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9" w:rsidRDefault="00945272" w:rsidP="00CA4FC9">
      <w:pPr>
        <w:pStyle w:val="a3"/>
        <w:jc w:val="left"/>
        <w:rPr>
          <w:bCs w:val="0"/>
          <w:sz w:val="22"/>
          <w:szCs w:val="22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12140" cy="612140"/>
            <wp:effectExtent l="0" t="0" r="0" b="0"/>
            <wp:wrapNone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FC9">
        <w:rPr>
          <w:bCs w:val="0"/>
          <w:sz w:val="22"/>
          <w:szCs w:val="22"/>
          <w:lang w:val="ru-RU"/>
        </w:rPr>
        <w:t xml:space="preserve">                                                                             </w:t>
      </w:r>
    </w:p>
    <w:p w:rsidR="00CA4FC9" w:rsidRDefault="00CA4FC9" w:rsidP="00CA4FC9">
      <w:pPr>
        <w:pStyle w:val="a3"/>
        <w:jc w:val="left"/>
        <w:rPr>
          <w:sz w:val="6"/>
          <w:szCs w:val="6"/>
          <w:lang w:val="ru-RU"/>
        </w:rPr>
      </w:pPr>
      <w:r>
        <w:rPr>
          <w:sz w:val="24"/>
          <w:szCs w:val="24"/>
        </w:rPr>
        <w:t xml:space="preserve">Л Я В О Н А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Ц К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 xml:space="preserve"> СЕЛЬСК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                    Л Е О Н 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В И Ч С К И </w:t>
      </w:r>
      <w:r>
        <w:rPr>
          <w:sz w:val="24"/>
          <w:szCs w:val="24"/>
          <w:lang w:val="ru-RU"/>
        </w:rPr>
        <w:t>Й  СЕЛЬСКИЙ</w:t>
      </w:r>
    </w:p>
    <w:p w:rsidR="00CA4FC9" w:rsidRDefault="004A0C79" w:rsidP="00CA4FC9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САВЕТ ДЭПУТАТА</w:t>
      </w:r>
      <w:r>
        <w:rPr>
          <w:b/>
          <w:sz w:val="26"/>
          <w:szCs w:val="26"/>
        </w:rPr>
        <w:t>Ў</w:t>
      </w:r>
      <w:r w:rsidR="00CA4FC9">
        <w:rPr>
          <w:b/>
          <w:sz w:val="26"/>
          <w:szCs w:val="26"/>
          <w:lang w:val="ru-RU"/>
        </w:rPr>
        <w:tab/>
      </w:r>
      <w:r w:rsidR="00CA4FC9">
        <w:rPr>
          <w:b/>
          <w:sz w:val="26"/>
          <w:szCs w:val="26"/>
          <w:lang w:val="ru-RU"/>
        </w:rPr>
        <w:tab/>
      </w:r>
      <w:r w:rsidR="00CA4FC9">
        <w:rPr>
          <w:b/>
          <w:sz w:val="26"/>
          <w:szCs w:val="26"/>
          <w:lang w:val="ru-RU"/>
        </w:rPr>
        <w:tab/>
        <w:t xml:space="preserve">       СОВЕТ ДЕПУТАТОВ</w:t>
      </w:r>
    </w:p>
    <w:p w:rsidR="00CA4FC9" w:rsidRDefault="00CA4FC9" w:rsidP="00CA4FC9">
      <w:pPr>
        <w:rPr>
          <w:b/>
        </w:rPr>
      </w:pPr>
      <w:bookmarkStart w:id="0" w:name="_GoBack"/>
    </w:p>
    <w:bookmarkEnd w:id="0"/>
    <w:p w:rsidR="00CA4FC9" w:rsidRDefault="00CA4FC9" w:rsidP="00CA4FC9">
      <w:pPr>
        <w:rPr>
          <w:b/>
        </w:rPr>
      </w:pPr>
      <w:r>
        <w:rPr>
          <w:b/>
          <w:lang w:val="ru-RU"/>
        </w:rPr>
        <w:t xml:space="preserve">             </w:t>
      </w:r>
      <w:r>
        <w:rPr>
          <w:b/>
        </w:rPr>
        <w:t xml:space="preserve">РАШЭННЕ                                          </w:t>
      </w:r>
      <w:r>
        <w:rPr>
          <w:b/>
          <w:lang w:val="ru-RU"/>
        </w:rPr>
        <w:t xml:space="preserve">                              </w:t>
      </w:r>
      <w:r>
        <w:rPr>
          <w:b/>
        </w:rPr>
        <w:t xml:space="preserve"> РЕШЕНИЕ</w:t>
      </w:r>
    </w:p>
    <w:p w:rsidR="00CA4FC9" w:rsidRDefault="00CA4FC9" w:rsidP="00CA4FC9">
      <w:pPr>
        <w:rPr>
          <w:u w:val="single"/>
        </w:rPr>
      </w:pPr>
    </w:p>
    <w:p w:rsidR="00CA4FC9" w:rsidRPr="00F45976" w:rsidRDefault="0025697F" w:rsidP="00CA4FC9">
      <w:pPr>
        <w:rPr>
          <w:sz w:val="30"/>
          <w:szCs w:val="30"/>
          <w:u w:val="single"/>
          <w:lang w:val="ru-RU"/>
        </w:rPr>
      </w:pPr>
      <w:r>
        <w:rPr>
          <w:sz w:val="30"/>
          <w:szCs w:val="30"/>
          <w:u w:val="single"/>
          <w:lang w:val="ru-RU"/>
        </w:rPr>
        <w:t xml:space="preserve">14 сентября 2012 </w:t>
      </w:r>
      <w:r w:rsidR="00CA4FC9" w:rsidRPr="004A0C79">
        <w:rPr>
          <w:sz w:val="30"/>
          <w:szCs w:val="30"/>
        </w:rPr>
        <w:t xml:space="preserve"> № </w:t>
      </w:r>
      <w:r w:rsidR="0077060D">
        <w:rPr>
          <w:sz w:val="30"/>
          <w:szCs w:val="30"/>
          <w:u w:val="single"/>
          <w:lang w:val="ru-RU"/>
        </w:rPr>
        <w:t xml:space="preserve"> 35</w:t>
      </w:r>
    </w:p>
    <w:p w:rsidR="00CA4FC9" w:rsidRDefault="00CA4FC9" w:rsidP="00CA4FC9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CA4FC9" w:rsidRPr="00680EC8" w:rsidRDefault="00CA4FC9" w:rsidP="00CA4FC9">
      <w:pPr>
        <w:rPr>
          <w:sz w:val="28"/>
          <w:szCs w:val="28"/>
        </w:rPr>
      </w:pPr>
      <w:r>
        <w:rPr>
          <w:sz w:val="26"/>
          <w:szCs w:val="26"/>
        </w:rPr>
        <w:t xml:space="preserve">            в.Лявонав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чы                                                               д.Леоновичи</w:t>
      </w:r>
      <w:r w:rsidRPr="00680EC8">
        <w:rPr>
          <w:sz w:val="28"/>
          <w:szCs w:val="28"/>
        </w:rPr>
        <w:t xml:space="preserve"> </w:t>
      </w:r>
    </w:p>
    <w:p w:rsidR="00CA4FC9" w:rsidRPr="00680EC8" w:rsidRDefault="00CA4FC9" w:rsidP="00CA4FC9">
      <w:pPr>
        <w:rPr>
          <w:sz w:val="28"/>
          <w:szCs w:val="28"/>
        </w:rPr>
      </w:pPr>
    </w:p>
    <w:p w:rsidR="00CA4FC9" w:rsidRPr="00680EC8" w:rsidRDefault="00CA4FC9" w:rsidP="00CA4FC9">
      <w:pPr>
        <w:rPr>
          <w:sz w:val="28"/>
          <w:szCs w:val="28"/>
        </w:rPr>
      </w:pPr>
    </w:p>
    <w:p w:rsidR="00F45976" w:rsidRPr="00F45976" w:rsidRDefault="00F45976" w:rsidP="00F45976">
      <w:pPr>
        <w:pStyle w:val="a3"/>
        <w:spacing w:line="220" w:lineRule="exact"/>
        <w:jc w:val="left"/>
        <w:rPr>
          <w:b w:val="0"/>
          <w:sz w:val="30"/>
          <w:szCs w:val="3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8"/>
        <w:gridCol w:w="1831"/>
      </w:tblGrid>
      <w:tr w:rsidR="00F45976" w:rsidRPr="00FD2DCC" w:rsidTr="00FD2DCC">
        <w:tc>
          <w:tcPr>
            <w:tcW w:w="6948" w:type="dxa"/>
          </w:tcPr>
          <w:p w:rsidR="00F45976" w:rsidRPr="00FD2DCC" w:rsidRDefault="00F45976" w:rsidP="00FD2DCC">
            <w:pPr>
              <w:pStyle w:val="a3"/>
              <w:spacing w:line="22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FD2DCC">
              <w:rPr>
                <w:b w:val="0"/>
                <w:sz w:val="30"/>
                <w:szCs w:val="30"/>
              </w:rPr>
              <w:t xml:space="preserve">Об органе официального опубликования нормативных правовых актов Леоновичского сельского </w:t>
            </w:r>
            <w:r w:rsidRPr="00FD2DCC">
              <w:rPr>
                <w:b w:val="0"/>
                <w:sz w:val="30"/>
                <w:szCs w:val="30"/>
                <w:lang w:val="ru-RU"/>
              </w:rPr>
              <w:t>Совета депутатов и решений, принятых сельским референдумом</w:t>
            </w:r>
          </w:p>
        </w:tc>
        <w:tc>
          <w:tcPr>
            <w:tcW w:w="1831" w:type="dxa"/>
          </w:tcPr>
          <w:p w:rsidR="00F45976" w:rsidRPr="00FD2DCC" w:rsidRDefault="00F45976">
            <w:pPr>
              <w:rPr>
                <w:sz w:val="30"/>
                <w:szCs w:val="30"/>
              </w:rPr>
            </w:pPr>
          </w:p>
        </w:tc>
      </w:tr>
    </w:tbl>
    <w:p w:rsidR="00F45976" w:rsidRDefault="00F45976" w:rsidP="00F45976">
      <w:pPr>
        <w:rPr>
          <w:lang w:val="ru-RU"/>
        </w:rPr>
      </w:pPr>
    </w:p>
    <w:p w:rsidR="00F45976" w:rsidRDefault="00F45976" w:rsidP="00F45976">
      <w:pPr>
        <w:jc w:val="both"/>
        <w:rPr>
          <w:sz w:val="30"/>
          <w:szCs w:val="30"/>
        </w:rPr>
      </w:pPr>
      <w:r>
        <w:tab/>
      </w:r>
      <w:r>
        <w:rPr>
          <w:sz w:val="30"/>
          <w:szCs w:val="30"/>
        </w:rPr>
        <w:t xml:space="preserve">На основании подпункта 1.5.пункта 1 Декрета Президента Республики Беларусь от 24 февраля 2012 г. № 3 «О некоторых вопросах опубликования и вступления в силу правовых актов Республики Беларусь» Леоновичский сельский </w:t>
      </w:r>
      <w:r>
        <w:rPr>
          <w:sz w:val="30"/>
          <w:szCs w:val="30"/>
          <w:lang w:val="ru-RU"/>
        </w:rPr>
        <w:t>Совет депутатов</w:t>
      </w:r>
      <w:r>
        <w:rPr>
          <w:sz w:val="30"/>
          <w:szCs w:val="30"/>
        </w:rPr>
        <w:t xml:space="preserve"> РЕШИЛ:</w:t>
      </w:r>
    </w:p>
    <w:p w:rsidR="00F45976" w:rsidRPr="0077060D" w:rsidRDefault="00F45976" w:rsidP="00F4597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ab/>
        <w:t xml:space="preserve">1. Определить органом официального опубликования нормативных правовых актов Леоновичского сельского </w:t>
      </w:r>
      <w:r>
        <w:rPr>
          <w:sz w:val="30"/>
          <w:szCs w:val="30"/>
          <w:lang w:val="ru-RU"/>
        </w:rPr>
        <w:t>Совета депутатов и решений, принятых сельским референдумом:</w:t>
      </w:r>
    </w:p>
    <w:p w:rsidR="00F45976" w:rsidRDefault="00F45976" w:rsidP="00F4597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районную газету  «Нясвіжскія навіны»; </w:t>
      </w:r>
    </w:p>
    <w:p w:rsidR="00F45976" w:rsidRDefault="00F45976" w:rsidP="00F45976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сайт Несвижского районного исполнительного комитета.</w:t>
      </w:r>
    </w:p>
    <w:p w:rsidR="00F45976" w:rsidRDefault="00F45976" w:rsidP="00F4597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2. Настоящее решение вступает в силу после его официального опубликования.</w:t>
      </w:r>
    </w:p>
    <w:p w:rsidR="00F45976" w:rsidRDefault="00F45976" w:rsidP="00F45976">
      <w:pPr>
        <w:jc w:val="both"/>
        <w:rPr>
          <w:sz w:val="30"/>
          <w:szCs w:val="30"/>
        </w:rPr>
      </w:pPr>
    </w:p>
    <w:p w:rsidR="00F45976" w:rsidRPr="00F45976" w:rsidRDefault="00F45976" w:rsidP="00F4597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Председатель                                                                   В.И.Мирончик</w:t>
      </w:r>
    </w:p>
    <w:p w:rsidR="00F45976" w:rsidRDefault="00F45976" w:rsidP="00F45976">
      <w:pPr>
        <w:jc w:val="both"/>
        <w:rPr>
          <w:sz w:val="30"/>
          <w:szCs w:val="30"/>
        </w:rPr>
      </w:pPr>
    </w:p>
    <w:p w:rsidR="00F45976" w:rsidRDefault="00F45976" w:rsidP="00F45976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F45976" w:rsidRDefault="00F45976" w:rsidP="00F459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F45976" w:rsidRDefault="00F45976" w:rsidP="00F459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F45976" w:rsidRDefault="00F45976" w:rsidP="00F4597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F45976" w:rsidRDefault="00F45976" w:rsidP="00621F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И.И.Крупко</w:t>
      </w:r>
    </w:p>
    <w:p w:rsidR="00F45976" w:rsidRPr="00621F70" w:rsidRDefault="00621F70" w:rsidP="00621F70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10.09.2012г.</w:t>
      </w:r>
    </w:p>
    <w:p w:rsidR="00CA4FC9" w:rsidRDefault="00CA4FC9" w:rsidP="00CA4F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CA4FC9" w:rsidRDefault="00CA4FC9" w:rsidP="00CA4FC9">
      <w:pPr>
        <w:jc w:val="both"/>
        <w:rPr>
          <w:sz w:val="28"/>
          <w:szCs w:val="28"/>
          <w:lang w:val="ru-RU"/>
        </w:rPr>
      </w:pPr>
    </w:p>
    <w:p w:rsidR="00CA4FC9" w:rsidRDefault="00CA4FC9" w:rsidP="00CA4FC9">
      <w:pPr>
        <w:ind w:firstLine="540"/>
        <w:rPr>
          <w:sz w:val="28"/>
          <w:szCs w:val="28"/>
          <w:lang w:val="ru-RU"/>
        </w:rPr>
      </w:pPr>
    </w:p>
    <w:p w:rsidR="00CA4FC9" w:rsidRDefault="00CA4FC9" w:rsidP="00CA4FC9">
      <w:pPr>
        <w:rPr>
          <w:sz w:val="28"/>
          <w:szCs w:val="28"/>
          <w:lang w:val="ru-RU"/>
        </w:rPr>
      </w:pPr>
    </w:p>
    <w:p w:rsidR="00CA4FC9" w:rsidRDefault="00CA4FC9" w:rsidP="00CA4FC9">
      <w:pPr>
        <w:rPr>
          <w:sz w:val="28"/>
          <w:szCs w:val="28"/>
        </w:rPr>
      </w:pPr>
    </w:p>
    <w:p w:rsidR="00AF32AF" w:rsidRDefault="00AF32AF"/>
    <w:sectPr w:rsidR="00AF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9"/>
    <w:rsid w:val="001C344D"/>
    <w:rsid w:val="0025697F"/>
    <w:rsid w:val="00342A64"/>
    <w:rsid w:val="004A0C79"/>
    <w:rsid w:val="00621F70"/>
    <w:rsid w:val="00680EC8"/>
    <w:rsid w:val="0077060D"/>
    <w:rsid w:val="00945272"/>
    <w:rsid w:val="00A9538E"/>
    <w:rsid w:val="00AF32AF"/>
    <w:rsid w:val="00CA4FC9"/>
    <w:rsid w:val="00F13332"/>
    <w:rsid w:val="00F45976"/>
    <w:rsid w:val="00FD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FC9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4FC9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4">
    <w:name w:val="Table Grid"/>
    <w:basedOn w:val="a1"/>
    <w:rsid w:val="00CA4F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FC9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4FC9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4">
    <w:name w:val="Table Grid"/>
    <w:basedOn w:val="a1"/>
    <w:rsid w:val="00CA4F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Леоновичи с/с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Казимирский Евгений Владимирович</cp:lastModifiedBy>
  <cp:revision>2</cp:revision>
  <cp:lastPrinted>2012-10-01T11:20:00Z</cp:lastPrinted>
  <dcterms:created xsi:type="dcterms:W3CDTF">2022-08-18T13:25:00Z</dcterms:created>
  <dcterms:modified xsi:type="dcterms:W3CDTF">2022-08-18T13:25:00Z</dcterms:modified>
</cp:coreProperties>
</file>