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60DB" w:rsidRPr="008F60DB" w:rsidRDefault="008F60DB" w:rsidP="008F60D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60DB">
        <w:rPr>
          <w:rFonts w:ascii="Times New Roman" w:hAnsi="Times New Roman" w:cs="Times New Roman"/>
          <w:b/>
          <w:sz w:val="32"/>
          <w:szCs w:val="32"/>
        </w:rPr>
        <w:t xml:space="preserve">Гуманитарный проект </w:t>
      </w:r>
    </w:p>
    <w:p w:rsidR="008F60DB" w:rsidRPr="008F60DB" w:rsidRDefault="00EC3CCE" w:rsidP="008F60D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«Мобильный к</w:t>
      </w:r>
      <w:r w:rsidR="00B947C9">
        <w:rPr>
          <w:rFonts w:ascii="Times New Roman" w:hAnsi="Times New Roman" w:cs="Times New Roman"/>
          <w:b/>
          <w:sz w:val="32"/>
          <w:szCs w:val="32"/>
          <w:lang w:val="be-BY"/>
        </w:rPr>
        <w:t>о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воркинг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-центр «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Талантоха</w:t>
      </w:r>
      <w:proofErr w:type="spellEnd"/>
      <w:r w:rsidR="008F60DB" w:rsidRPr="008F60DB">
        <w:rPr>
          <w:rFonts w:ascii="Times New Roman" w:hAnsi="Times New Roman" w:cs="Times New Roman"/>
          <w:b/>
          <w:sz w:val="32"/>
          <w:szCs w:val="32"/>
        </w:rPr>
        <w:t>»</w:t>
      </w:r>
    </w:p>
    <w:p w:rsidR="00690BC7" w:rsidRDefault="008F60DB" w:rsidP="00DA6FD0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 w:rsidR="00EA67F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4F498E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Kqd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y1iqnb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EA67F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03DACD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Zk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4kGZL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690BC7" w:rsidRDefault="00690BC7" w:rsidP="00DA6FD0">
      <w:pPr>
        <w:spacing w:after="0"/>
        <w:jc w:val="both"/>
      </w:pPr>
    </w:p>
    <w:p w:rsidR="008F60DB" w:rsidRDefault="00DA6FD0" w:rsidP="00DA6FD0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6305550" cy="4552950"/>
            <wp:effectExtent l="19050" t="0" r="0" b="0"/>
            <wp:docPr id="5" name="Рисунок 5" descr="E:\IMG_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2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038" t="7843" r="13457" b="10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943" cy="455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7F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EF278E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PuCSSaxAgAAtw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EC3CCE" w:rsidRDefault="008F60DB" w:rsidP="00A2033C">
      <w:pPr>
        <w:pStyle w:val="a8"/>
        <w:spacing w:before="0" w:beforeAutospacing="0" w:after="136" w:afterAutospacing="0"/>
        <w:ind w:firstLine="708"/>
        <w:jc w:val="both"/>
        <w:rPr>
          <w:color w:val="000000"/>
          <w:sz w:val="28"/>
          <w:szCs w:val="28"/>
        </w:rPr>
      </w:pPr>
      <w:r>
        <w:tab/>
      </w:r>
      <w:r w:rsidR="00EC3CCE">
        <w:rPr>
          <w:color w:val="000000"/>
          <w:sz w:val="28"/>
          <w:szCs w:val="28"/>
        </w:rPr>
        <w:t>Цель проекта</w:t>
      </w:r>
      <w:r w:rsidR="00414229" w:rsidRPr="00414229">
        <w:rPr>
          <w:color w:val="000000"/>
          <w:sz w:val="28"/>
          <w:szCs w:val="28"/>
        </w:rPr>
        <w:t xml:space="preserve"> </w:t>
      </w:r>
      <w:r w:rsidR="00414229">
        <w:rPr>
          <w:color w:val="000000"/>
          <w:sz w:val="28"/>
          <w:szCs w:val="28"/>
        </w:rPr>
        <w:t>—</w:t>
      </w:r>
      <w:r w:rsidR="00414229" w:rsidRPr="00414229">
        <w:rPr>
          <w:color w:val="000000"/>
          <w:sz w:val="28"/>
          <w:szCs w:val="28"/>
        </w:rPr>
        <w:t xml:space="preserve"> </w:t>
      </w:r>
      <w:r w:rsidR="00EC3CCE">
        <w:rPr>
          <w:color w:val="000000"/>
          <w:sz w:val="28"/>
          <w:szCs w:val="28"/>
        </w:rPr>
        <w:t>с</w:t>
      </w:r>
      <w:r w:rsidR="00EC3CCE" w:rsidRPr="007856FC">
        <w:rPr>
          <w:color w:val="000000"/>
          <w:sz w:val="28"/>
          <w:szCs w:val="28"/>
        </w:rPr>
        <w:t xml:space="preserve">оздание передвижного многопрофильного центра дополнительного образования </w:t>
      </w:r>
      <w:r w:rsidR="00DA6FD0">
        <w:rPr>
          <w:color w:val="000000"/>
          <w:sz w:val="28"/>
          <w:szCs w:val="28"/>
        </w:rPr>
        <w:t>детей и молодежи для</w:t>
      </w:r>
      <w:r w:rsidR="00EC3CCE" w:rsidRPr="007856FC">
        <w:rPr>
          <w:color w:val="000000"/>
          <w:sz w:val="28"/>
          <w:szCs w:val="28"/>
        </w:rPr>
        <w:t xml:space="preserve"> </w:t>
      </w:r>
      <w:r w:rsidR="00414229">
        <w:rPr>
          <w:color w:val="000000"/>
          <w:sz w:val="28"/>
          <w:szCs w:val="28"/>
        </w:rPr>
        <w:t>обеспечения</w:t>
      </w:r>
      <w:r w:rsidR="00EC3CCE" w:rsidRPr="007856FC">
        <w:rPr>
          <w:color w:val="000000"/>
          <w:sz w:val="28"/>
          <w:szCs w:val="28"/>
        </w:rPr>
        <w:t xml:space="preserve"> единой образовательной</w:t>
      </w:r>
      <w:r w:rsidR="00EC3CCE">
        <w:rPr>
          <w:color w:val="000000"/>
          <w:sz w:val="28"/>
          <w:szCs w:val="28"/>
        </w:rPr>
        <w:t xml:space="preserve"> </w:t>
      </w:r>
      <w:r w:rsidR="00EC3CCE" w:rsidRPr="007856FC">
        <w:rPr>
          <w:color w:val="000000"/>
          <w:sz w:val="28"/>
          <w:szCs w:val="28"/>
        </w:rPr>
        <w:t>среды доступной всем</w:t>
      </w:r>
      <w:r w:rsidR="00EC3CCE">
        <w:rPr>
          <w:color w:val="000000"/>
          <w:sz w:val="28"/>
          <w:szCs w:val="28"/>
        </w:rPr>
        <w:t xml:space="preserve"> независимо от места жительства.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13"/>
      </w:tblGrid>
      <w:tr w:rsidR="00690BC7" w:rsidTr="00690BC7">
        <w:tc>
          <w:tcPr>
            <w:tcW w:w="10139" w:type="dxa"/>
          </w:tcPr>
          <w:p w:rsidR="00690BC7" w:rsidRPr="00725935" w:rsidRDefault="00690BC7" w:rsidP="00690B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0DB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="00BA077A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725935">
              <w:rPr>
                <w:rFonts w:ascii="Times New Roman" w:hAnsi="Times New Roman" w:cs="Times New Roman"/>
                <w:sz w:val="28"/>
                <w:szCs w:val="28"/>
              </w:rPr>
              <w:t>Наименование проекта: «Мобильный коворкинг-центр «</w:t>
            </w:r>
            <w:proofErr w:type="spellStart"/>
            <w:r w:rsidRPr="00725935">
              <w:rPr>
                <w:rFonts w:ascii="Times New Roman" w:hAnsi="Times New Roman" w:cs="Times New Roman"/>
                <w:sz w:val="28"/>
                <w:szCs w:val="28"/>
              </w:rPr>
              <w:t>Талантоха</w:t>
            </w:r>
            <w:proofErr w:type="spellEnd"/>
            <w:r w:rsidRPr="0072593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90BC7" w:rsidRPr="00725935" w:rsidRDefault="00690BC7" w:rsidP="00690B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3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BA077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25935">
              <w:rPr>
                <w:rFonts w:ascii="Times New Roman" w:hAnsi="Times New Roman" w:cs="Times New Roman"/>
                <w:sz w:val="28"/>
                <w:szCs w:val="28"/>
              </w:rPr>
              <w:t xml:space="preserve">Срок реализации проекта: </w:t>
            </w:r>
            <w:r w:rsidR="00414229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725935">
              <w:rPr>
                <w:rFonts w:ascii="Times New Roman" w:hAnsi="Times New Roman" w:cs="Times New Roman"/>
                <w:sz w:val="28"/>
                <w:szCs w:val="28"/>
              </w:rPr>
              <w:t xml:space="preserve"> месяц</w:t>
            </w:r>
            <w:r w:rsidR="0041422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690BC7" w:rsidRPr="00725935" w:rsidRDefault="00690BC7" w:rsidP="00690B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3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BA077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25935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- заявитель, предлагающая проект: государственное учреждение дополнительного образования «Центр детского творчества </w:t>
            </w:r>
            <w:proofErr w:type="spellStart"/>
            <w:r w:rsidRPr="00725935">
              <w:rPr>
                <w:rFonts w:ascii="Times New Roman" w:hAnsi="Times New Roman" w:cs="Times New Roman"/>
                <w:sz w:val="28"/>
                <w:szCs w:val="28"/>
              </w:rPr>
              <w:t>Несвижского</w:t>
            </w:r>
            <w:proofErr w:type="spellEnd"/>
            <w:r w:rsidRPr="00725935">
              <w:rPr>
                <w:rFonts w:ascii="Times New Roman" w:hAnsi="Times New Roman" w:cs="Times New Roman"/>
                <w:sz w:val="28"/>
                <w:szCs w:val="28"/>
              </w:rPr>
              <w:t xml:space="preserve"> района»</w:t>
            </w:r>
          </w:p>
          <w:p w:rsidR="00690BC7" w:rsidRDefault="00690BC7" w:rsidP="00A2033C">
            <w:pPr>
              <w:pStyle w:val="a8"/>
              <w:spacing w:before="0" w:beforeAutospacing="0" w:after="136" w:afterAutospacing="0"/>
              <w:jc w:val="both"/>
              <w:rPr>
                <w:color w:val="000000"/>
                <w:sz w:val="28"/>
                <w:szCs w:val="28"/>
              </w:rPr>
            </w:pPr>
            <w:r w:rsidRPr="00725935">
              <w:rPr>
                <w:sz w:val="28"/>
                <w:szCs w:val="28"/>
              </w:rPr>
              <w:t>4.</w:t>
            </w:r>
            <w:r w:rsidR="00BA077A">
              <w:rPr>
                <w:sz w:val="28"/>
                <w:szCs w:val="28"/>
              </w:rPr>
              <w:t> </w:t>
            </w:r>
            <w:r w:rsidRPr="00725935">
              <w:rPr>
                <w:sz w:val="28"/>
                <w:szCs w:val="28"/>
              </w:rPr>
              <w:t xml:space="preserve">Цель проекта: </w:t>
            </w:r>
            <w:r w:rsidRPr="00725935">
              <w:rPr>
                <w:color w:val="000000"/>
                <w:sz w:val="28"/>
                <w:szCs w:val="28"/>
              </w:rPr>
              <w:t xml:space="preserve">создание передвижного многопрофильного центра дополнительного образования </w:t>
            </w:r>
            <w:r>
              <w:rPr>
                <w:color w:val="000000"/>
                <w:sz w:val="28"/>
                <w:szCs w:val="28"/>
              </w:rPr>
              <w:t>детей и молодежи для</w:t>
            </w:r>
            <w:r w:rsidRPr="00725935">
              <w:rPr>
                <w:color w:val="000000"/>
                <w:sz w:val="28"/>
                <w:szCs w:val="28"/>
              </w:rPr>
              <w:t xml:space="preserve"> </w:t>
            </w:r>
            <w:r w:rsidR="00414229">
              <w:rPr>
                <w:color w:val="000000"/>
                <w:sz w:val="28"/>
                <w:szCs w:val="28"/>
              </w:rPr>
              <w:t>обеспечения</w:t>
            </w:r>
            <w:r w:rsidRPr="00725935">
              <w:rPr>
                <w:color w:val="000000"/>
                <w:sz w:val="28"/>
                <w:szCs w:val="28"/>
              </w:rPr>
              <w:t xml:space="preserve"> единой образовательной среды доступной всем независимо от места жительства.</w:t>
            </w:r>
          </w:p>
        </w:tc>
      </w:tr>
    </w:tbl>
    <w:p w:rsidR="00DA6FD0" w:rsidRDefault="00DA6FD0" w:rsidP="00A2033C">
      <w:pPr>
        <w:pStyle w:val="a8"/>
        <w:spacing w:before="0" w:beforeAutospacing="0" w:after="136" w:afterAutospacing="0"/>
        <w:ind w:firstLine="708"/>
        <w:jc w:val="both"/>
        <w:rPr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13"/>
      </w:tblGrid>
      <w:tr w:rsidR="008F60DB" w:rsidTr="00941B08">
        <w:trPr>
          <w:trHeight w:val="70"/>
        </w:trPr>
        <w:tc>
          <w:tcPr>
            <w:tcW w:w="10031" w:type="dxa"/>
          </w:tcPr>
          <w:p w:rsidR="008F60DB" w:rsidRPr="00725935" w:rsidRDefault="008F60DB" w:rsidP="008F60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  <w:r w:rsidR="00BA077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25935">
              <w:rPr>
                <w:rFonts w:ascii="Times New Roman" w:hAnsi="Times New Roman" w:cs="Times New Roman"/>
                <w:sz w:val="28"/>
                <w:szCs w:val="28"/>
              </w:rPr>
              <w:t>Задачи, планируемые к выполнению в рамках реализации проекта:</w:t>
            </w:r>
          </w:p>
          <w:p w:rsidR="008F60DB" w:rsidRPr="00725935" w:rsidRDefault="00414229" w:rsidP="00643F25">
            <w:pPr>
              <w:tabs>
                <w:tab w:val="left" w:pos="3990"/>
                <w:tab w:val="right" w:pos="9921"/>
              </w:tabs>
              <w:ind w:left="22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</w:t>
            </w:r>
            <w:r w:rsidR="00643F25" w:rsidRPr="0072593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оздани</w:t>
            </w:r>
            <w:r w:rsidR="00EC3CCE" w:rsidRPr="0072593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 и оформление передвижного центра детского творчества</w:t>
            </w:r>
            <w:r w:rsidR="00643F25" w:rsidRPr="0072593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;</w:t>
            </w:r>
          </w:p>
          <w:p w:rsidR="003A4669" w:rsidRPr="00725935" w:rsidRDefault="003A4669" w:rsidP="00643F25">
            <w:pPr>
              <w:tabs>
                <w:tab w:val="left" w:pos="3990"/>
                <w:tab w:val="right" w:pos="9921"/>
              </w:tabs>
              <w:ind w:left="22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59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внедрение системных инноваций в дополнительном образовании района;</w:t>
            </w:r>
          </w:p>
          <w:p w:rsidR="003A4669" w:rsidRPr="00725935" w:rsidRDefault="003A4669" w:rsidP="00643F25">
            <w:pPr>
              <w:tabs>
                <w:tab w:val="left" w:pos="3990"/>
                <w:tab w:val="right" w:pos="9921"/>
              </w:tabs>
              <w:ind w:left="22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259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создание благоприятных условий для реализации творческого потенциала детей и учащейся молодежи независимо от места жительства;</w:t>
            </w:r>
          </w:p>
          <w:p w:rsidR="008F60DB" w:rsidRPr="00725935" w:rsidRDefault="00414229" w:rsidP="003A4669">
            <w:pPr>
              <w:tabs>
                <w:tab w:val="right" w:pos="9921"/>
              </w:tabs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профилактика негативных проявлений в молодежной среде посредством в</w:t>
            </w:r>
            <w:r w:rsidR="00941B0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овле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чения несовершеннолетних, проживающих на территории района</w:t>
            </w:r>
            <w:r w:rsidR="00941B0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в досуговую занятость</w:t>
            </w:r>
            <w:r w:rsidR="00785B6F" w:rsidRPr="0072593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8F60DB" w:rsidRPr="00725935" w:rsidRDefault="008F60DB" w:rsidP="008F60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3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BA077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25935">
              <w:rPr>
                <w:rFonts w:ascii="Times New Roman" w:hAnsi="Times New Roman" w:cs="Times New Roman"/>
                <w:sz w:val="28"/>
                <w:szCs w:val="28"/>
              </w:rPr>
              <w:t xml:space="preserve">Целевая группа: </w:t>
            </w:r>
            <w:r w:rsidR="00643F25" w:rsidRPr="00725935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 w:rsidR="00785B6F" w:rsidRPr="00725935">
              <w:rPr>
                <w:rFonts w:ascii="Times New Roman" w:hAnsi="Times New Roman" w:cs="Times New Roman"/>
                <w:sz w:val="28"/>
                <w:szCs w:val="28"/>
              </w:rPr>
              <w:t xml:space="preserve">из отдаленных уголков района, </w:t>
            </w:r>
            <w:r w:rsidR="00941B08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 </w:t>
            </w:r>
            <w:r w:rsidR="00785B6F" w:rsidRPr="00725935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 w:rsidR="00643F25" w:rsidRPr="00725935">
              <w:rPr>
                <w:rFonts w:ascii="Times New Roman" w:hAnsi="Times New Roman" w:cs="Times New Roman"/>
                <w:sz w:val="28"/>
                <w:szCs w:val="28"/>
              </w:rPr>
              <w:t>с особенност</w:t>
            </w:r>
            <w:r w:rsidR="00DA6FD0">
              <w:rPr>
                <w:rFonts w:ascii="Times New Roman" w:hAnsi="Times New Roman" w:cs="Times New Roman"/>
                <w:sz w:val="28"/>
                <w:szCs w:val="28"/>
              </w:rPr>
              <w:t>ями</w:t>
            </w:r>
            <w:r w:rsidR="00643F25" w:rsidRPr="00725935">
              <w:rPr>
                <w:rFonts w:ascii="Times New Roman" w:hAnsi="Times New Roman" w:cs="Times New Roman"/>
                <w:sz w:val="28"/>
                <w:szCs w:val="28"/>
              </w:rPr>
              <w:t xml:space="preserve"> психофизического развития, с нарушениями двигательной с</w:t>
            </w:r>
            <w:r w:rsidR="00785B6F" w:rsidRPr="00725935">
              <w:rPr>
                <w:rFonts w:ascii="Times New Roman" w:hAnsi="Times New Roman" w:cs="Times New Roman"/>
                <w:sz w:val="28"/>
                <w:szCs w:val="28"/>
              </w:rPr>
              <w:t xml:space="preserve">феры, интеллекта, </w:t>
            </w:r>
            <w:r w:rsidR="00414229">
              <w:rPr>
                <w:rFonts w:ascii="Times New Roman" w:hAnsi="Times New Roman" w:cs="Times New Roman"/>
                <w:sz w:val="28"/>
                <w:szCs w:val="28"/>
              </w:rPr>
              <w:t>законные представители обучающихся</w:t>
            </w:r>
            <w:r w:rsidR="0036427F" w:rsidRPr="00725935">
              <w:rPr>
                <w:rFonts w:ascii="Times New Roman" w:hAnsi="Times New Roman" w:cs="Times New Roman"/>
                <w:sz w:val="28"/>
                <w:szCs w:val="28"/>
              </w:rPr>
              <w:t>, педагоги учреждений образования</w:t>
            </w:r>
            <w:r w:rsidR="00414229">
              <w:rPr>
                <w:rFonts w:ascii="Times New Roman" w:hAnsi="Times New Roman" w:cs="Times New Roman"/>
                <w:sz w:val="28"/>
                <w:szCs w:val="28"/>
              </w:rPr>
              <w:t>, представители правоохранительных органов, учреждения здравоохранения, районного отдела по чрезвычайным ситуациям, общественность</w:t>
            </w:r>
            <w:r w:rsidR="00643F25" w:rsidRPr="007259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F60DB" w:rsidRPr="00725935" w:rsidRDefault="008F60DB" w:rsidP="008F60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35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BA077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25935">
              <w:rPr>
                <w:rFonts w:ascii="Times New Roman" w:hAnsi="Times New Roman" w:cs="Times New Roman"/>
                <w:sz w:val="28"/>
                <w:szCs w:val="28"/>
              </w:rPr>
              <w:t>Краткое описание мероприятий в рамках проекта:</w:t>
            </w:r>
          </w:p>
          <w:p w:rsidR="00643F25" w:rsidRPr="00414229" w:rsidRDefault="0036427F" w:rsidP="00414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4229">
              <w:rPr>
                <w:rFonts w:ascii="Times New Roman" w:hAnsi="Times New Roman"/>
                <w:sz w:val="28"/>
                <w:szCs w:val="28"/>
              </w:rPr>
              <w:t>приобретение транспорта дл</w:t>
            </w:r>
            <w:r w:rsidR="00425CBA" w:rsidRPr="00414229">
              <w:rPr>
                <w:rFonts w:ascii="Times New Roman" w:hAnsi="Times New Roman"/>
                <w:sz w:val="28"/>
                <w:szCs w:val="28"/>
              </w:rPr>
              <w:t xml:space="preserve">я </w:t>
            </w:r>
            <w:r w:rsidR="00414229">
              <w:rPr>
                <w:rFonts w:ascii="Times New Roman" w:hAnsi="Times New Roman"/>
                <w:sz w:val="28"/>
                <w:szCs w:val="28"/>
              </w:rPr>
              <w:t>организации работы передвижного центра дополнительного образования</w:t>
            </w:r>
            <w:r w:rsidR="00425CBA" w:rsidRPr="0041422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643F25" w:rsidRDefault="00425CBA" w:rsidP="00414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4229">
              <w:rPr>
                <w:rFonts w:ascii="Times New Roman" w:hAnsi="Times New Roman"/>
                <w:sz w:val="28"/>
                <w:szCs w:val="28"/>
              </w:rPr>
              <w:t>приобретение музыкальной аппаратуры и микрофонов</w:t>
            </w:r>
            <w:r w:rsidR="00414229">
              <w:rPr>
                <w:rFonts w:ascii="Times New Roman" w:hAnsi="Times New Roman"/>
                <w:sz w:val="28"/>
                <w:szCs w:val="28"/>
              </w:rPr>
              <w:t xml:space="preserve"> для проведения образовательно-развлекательных программ</w:t>
            </w:r>
            <w:r w:rsidRPr="0041422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41B08" w:rsidRDefault="00941B08" w:rsidP="00414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сценариев тематических образовательно-развлекательных программ, мастер-классов, творческих мастерских;</w:t>
            </w:r>
          </w:p>
          <w:p w:rsidR="00941B08" w:rsidRPr="00414229" w:rsidRDefault="00941B08" w:rsidP="00414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приобретение необходимого оборудования и материалов для проведения мастер-классов, творческих мастерских;</w:t>
            </w:r>
          </w:p>
          <w:p w:rsidR="00643F25" w:rsidRPr="00414229" w:rsidRDefault="004362EB" w:rsidP="00414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4229">
              <w:rPr>
                <w:rFonts w:ascii="Times New Roman" w:hAnsi="Times New Roman"/>
                <w:sz w:val="28"/>
                <w:szCs w:val="28"/>
              </w:rPr>
              <w:t xml:space="preserve">изготовление комплектов </w:t>
            </w:r>
            <w:r w:rsidR="00414229">
              <w:rPr>
                <w:rFonts w:ascii="Times New Roman" w:hAnsi="Times New Roman"/>
                <w:sz w:val="28"/>
                <w:szCs w:val="28"/>
              </w:rPr>
              <w:t xml:space="preserve">тематических </w:t>
            </w:r>
            <w:r w:rsidRPr="00414229">
              <w:rPr>
                <w:rFonts w:ascii="Times New Roman" w:hAnsi="Times New Roman"/>
                <w:sz w:val="28"/>
                <w:szCs w:val="28"/>
              </w:rPr>
              <w:t>настольных игр</w:t>
            </w:r>
            <w:r w:rsidR="00725935" w:rsidRPr="004142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14229">
              <w:rPr>
                <w:rFonts w:ascii="Times New Roman" w:hAnsi="Times New Roman"/>
                <w:sz w:val="28"/>
                <w:szCs w:val="28"/>
              </w:rPr>
              <w:t xml:space="preserve">по профилактике детского дорожно-транспортного травматизма, формированию навыков здорового </w:t>
            </w:r>
            <w:r w:rsidR="00941B08">
              <w:rPr>
                <w:rFonts w:ascii="Times New Roman" w:hAnsi="Times New Roman"/>
                <w:sz w:val="28"/>
                <w:szCs w:val="28"/>
              </w:rPr>
              <w:t xml:space="preserve">и безопасного </w:t>
            </w:r>
            <w:r w:rsidR="00414229">
              <w:rPr>
                <w:rFonts w:ascii="Times New Roman" w:hAnsi="Times New Roman"/>
                <w:sz w:val="28"/>
                <w:szCs w:val="28"/>
              </w:rPr>
              <w:t>образа жизни</w:t>
            </w:r>
            <w:r w:rsidR="00941B08">
              <w:rPr>
                <w:rFonts w:ascii="Times New Roman" w:hAnsi="Times New Roman"/>
                <w:sz w:val="28"/>
                <w:szCs w:val="28"/>
              </w:rPr>
              <w:t xml:space="preserve">, по привитию навыков здорового питания, по экологическому, гражданско-патриотическому воспитанию: </w:t>
            </w:r>
            <w:r w:rsidR="00725935" w:rsidRPr="00414229">
              <w:rPr>
                <w:rFonts w:ascii="Times New Roman" w:hAnsi="Times New Roman"/>
                <w:sz w:val="28"/>
                <w:szCs w:val="28"/>
              </w:rPr>
              <w:t>«</w:t>
            </w:r>
            <w:r w:rsidR="00941B08">
              <w:rPr>
                <w:rFonts w:ascii="Times New Roman" w:hAnsi="Times New Roman"/>
                <w:sz w:val="28"/>
                <w:szCs w:val="28"/>
              </w:rPr>
              <w:t>Тематическое л</w:t>
            </w:r>
            <w:r w:rsidR="00725935" w:rsidRPr="00414229">
              <w:rPr>
                <w:rFonts w:ascii="Times New Roman" w:hAnsi="Times New Roman"/>
                <w:sz w:val="28"/>
                <w:szCs w:val="28"/>
              </w:rPr>
              <w:t>ото», «</w:t>
            </w:r>
            <w:r w:rsidR="00941B08">
              <w:rPr>
                <w:rFonts w:ascii="Times New Roman" w:hAnsi="Times New Roman"/>
                <w:sz w:val="28"/>
                <w:szCs w:val="28"/>
              </w:rPr>
              <w:t>Тематическое</w:t>
            </w:r>
            <w:r w:rsidR="00725935" w:rsidRPr="00414229">
              <w:rPr>
                <w:rFonts w:ascii="Times New Roman" w:hAnsi="Times New Roman"/>
                <w:sz w:val="28"/>
                <w:szCs w:val="28"/>
              </w:rPr>
              <w:t xml:space="preserve"> дом</w:t>
            </w:r>
            <w:r w:rsidR="003B2150" w:rsidRPr="00414229">
              <w:rPr>
                <w:rFonts w:ascii="Times New Roman" w:hAnsi="Times New Roman"/>
                <w:sz w:val="28"/>
                <w:szCs w:val="28"/>
              </w:rPr>
              <w:t>ино», «Бродилка», «</w:t>
            </w:r>
            <w:proofErr w:type="spellStart"/>
            <w:r w:rsidR="003B2150" w:rsidRPr="00414229">
              <w:rPr>
                <w:rFonts w:ascii="Times New Roman" w:hAnsi="Times New Roman"/>
                <w:sz w:val="28"/>
                <w:szCs w:val="28"/>
              </w:rPr>
              <w:t>Пазлы</w:t>
            </w:r>
            <w:proofErr w:type="spellEnd"/>
            <w:r w:rsidR="003B2150" w:rsidRPr="00414229">
              <w:rPr>
                <w:rFonts w:ascii="Times New Roman" w:hAnsi="Times New Roman"/>
                <w:sz w:val="28"/>
                <w:szCs w:val="28"/>
              </w:rPr>
              <w:t>» и т.д.</w:t>
            </w:r>
            <w:r w:rsidRPr="0041422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643F25" w:rsidRDefault="00D62807" w:rsidP="00941B0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1B08">
              <w:rPr>
                <w:rFonts w:ascii="Times New Roman" w:hAnsi="Times New Roman"/>
                <w:sz w:val="28"/>
                <w:szCs w:val="28"/>
              </w:rPr>
              <w:t>пошив сценических костюмов;</w:t>
            </w:r>
          </w:p>
          <w:p w:rsidR="00941B08" w:rsidRDefault="00941B08" w:rsidP="00941B0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обучение педагогов центра детского творчества для работы в рамках передвижного центра;</w:t>
            </w:r>
          </w:p>
          <w:p w:rsidR="00941B08" w:rsidRDefault="00941B08" w:rsidP="00941B0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детского и молодежного актива из числа обучающихся центра детского творчества для работы в качестве волонтеров в ходе реализации проекта;</w:t>
            </w:r>
          </w:p>
          <w:p w:rsidR="00941B08" w:rsidRDefault="00941B08" w:rsidP="00941B0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вовлечение представителей </w:t>
            </w:r>
            <w:r w:rsidRPr="00941B08">
              <w:rPr>
                <w:rFonts w:ascii="Times New Roman" w:hAnsi="Times New Roman"/>
                <w:sz w:val="28"/>
                <w:szCs w:val="28"/>
              </w:rPr>
              <w:t>правоохранительных органов, учреждения здравоохранения, районного отдела по чрезвычайным ситуациям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других заинтересованных структур для совместной работы в рамках проекта;</w:t>
            </w:r>
          </w:p>
          <w:p w:rsidR="00941B08" w:rsidRPr="00941B08" w:rsidRDefault="00941B08" w:rsidP="00941B0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печатной продукции (буклетов, памяток, флаеров) для работы с общественностью в рамках деятельности передвижного центра;</w:t>
            </w:r>
          </w:p>
          <w:p w:rsidR="00643F25" w:rsidRPr="00941B08" w:rsidRDefault="00D62807" w:rsidP="00941B0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1B08">
              <w:rPr>
                <w:rFonts w:ascii="Times New Roman" w:hAnsi="Times New Roman"/>
                <w:sz w:val="28"/>
                <w:szCs w:val="28"/>
              </w:rPr>
              <w:t>оформление</w:t>
            </w:r>
            <w:r w:rsidR="0072537C" w:rsidRPr="00941B08">
              <w:rPr>
                <w:rFonts w:ascii="Times New Roman" w:hAnsi="Times New Roman"/>
                <w:sz w:val="28"/>
                <w:szCs w:val="28"/>
              </w:rPr>
              <w:t xml:space="preserve"> мобильн</w:t>
            </w:r>
            <w:r w:rsidR="00941B08">
              <w:rPr>
                <w:rFonts w:ascii="Times New Roman" w:hAnsi="Times New Roman"/>
                <w:sz w:val="28"/>
                <w:szCs w:val="28"/>
              </w:rPr>
              <w:t>ых</w:t>
            </w:r>
            <w:r w:rsidRPr="00941B08">
              <w:rPr>
                <w:rFonts w:ascii="Times New Roman" w:hAnsi="Times New Roman"/>
                <w:sz w:val="28"/>
                <w:szCs w:val="28"/>
              </w:rPr>
              <w:t xml:space="preserve"> выстав</w:t>
            </w:r>
            <w:r w:rsidR="00941B08">
              <w:rPr>
                <w:rFonts w:ascii="Times New Roman" w:hAnsi="Times New Roman"/>
                <w:sz w:val="28"/>
                <w:szCs w:val="28"/>
              </w:rPr>
              <w:t>о</w:t>
            </w:r>
            <w:r w:rsidRPr="00941B08">
              <w:rPr>
                <w:rFonts w:ascii="Times New Roman" w:hAnsi="Times New Roman"/>
                <w:sz w:val="28"/>
                <w:szCs w:val="28"/>
              </w:rPr>
              <w:t>к творческих работ учащихся учреждения</w:t>
            </w:r>
            <w:r w:rsidR="00725935" w:rsidRPr="00941B08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643F25" w:rsidRDefault="00725935" w:rsidP="00941B0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1B08">
              <w:rPr>
                <w:rFonts w:ascii="Times New Roman" w:hAnsi="Times New Roman"/>
                <w:sz w:val="28"/>
                <w:szCs w:val="28"/>
              </w:rPr>
              <w:t>и</w:t>
            </w:r>
            <w:r w:rsidR="00643F25" w:rsidRPr="00941B08">
              <w:rPr>
                <w:rFonts w:ascii="Times New Roman" w:hAnsi="Times New Roman"/>
                <w:sz w:val="28"/>
                <w:szCs w:val="28"/>
              </w:rPr>
              <w:t xml:space="preserve">нформирование населения </w:t>
            </w:r>
            <w:r w:rsidR="00941B08">
              <w:rPr>
                <w:rFonts w:ascii="Times New Roman" w:hAnsi="Times New Roman"/>
                <w:sz w:val="28"/>
                <w:szCs w:val="28"/>
              </w:rPr>
              <w:t>района</w:t>
            </w:r>
            <w:r w:rsidR="00643F25" w:rsidRPr="00941B08">
              <w:rPr>
                <w:rFonts w:ascii="Times New Roman" w:hAnsi="Times New Roman"/>
                <w:sz w:val="28"/>
                <w:szCs w:val="28"/>
              </w:rPr>
              <w:t xml:space="preserve"> о ходе реализации проекта (выступлени</w:t>
            </w:r>
            <w:r w:rsidR="00941B08">
              <w:rPr>
                <w:rFonts w:ascii="Times New Roman" w:hAnsi="Times New Roman"/>
                <w:sz w:val="28"/>
                <w:szCs w:val="28"/>
              </w:rPr>
              <w:t>я</w:t>
            </w:r>
            <w:r w:rsidR="00643F25" w:rsidRPr="00941B08">
              <w:rPr>
                <w:rFonts w:ascii="Times New Roman" w:hAnsi="Times New Roman"/>
                <w:sz w:val="28"/>
                <w:szCs w:val="28"/>
              </w:rPr>
              <w:t xml:space="preserve"> в СМИ, проведение мероприятий в учреждении)</w:t>
            </w:r>
            <w:r w:rsidR="00A12EB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A12EB9" w:rsidRPr="00941B08" w:rsidRDefault="00A12EB9" w:rsidP="00941B0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наработка методической, сценарной базы для работы передвижного центра дополнительного образования по окончании сроков реализации проекта</w:t>
            </w:r>
            <w:r w:rsidRPr="00941B0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F60DB" w:rsidRDefault="008F60DB" w:rsidP="00643F25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</w:tbl>
    <w:p w:rsidR="00725935" w:rsidRDefault="00725935" w:rsidP="008F60DB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tbl>
      <w:tblPr>
        <w:tblW w:w="0" w:type="auto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38"/>
        <w:gridCol w:w="4427"/>
      </w:tblGrid>
      <w:tr w:rsidR="00643F25" w:rsidRPr="00643F25" w:rsidTr="00690BC7">
        <w:trPr>
          <w:trHeight w:hRule="exact" w:val="326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43F25" w:rsidRPr="00725935" w:rsidRDefault="00643F25" w:rsidP="00643F25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8. Общий объем финансирования (в долларах</w:t>
            </w:r>
          </w:p>
        </w:tc>
        <w:tc>
          <w:tcPr>
            <w:tcW w:w="4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43F25" w:rsidRPr="00725935" w:rsidRDefault="00725935" w:rsidP="00643F25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643F25"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США): </w:t>
            </w:r>
            <w:r w:rsidR="00BA07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8</w:t>
            </w:r>
            <w:r w:rsidR="009D12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2 000</w:t>
            </w:r>
          </w:p>
        </w:tc>
      </w:tr>
      <w:tr w:rsidR="00643F25" w:rsidRPr="00643F25" w:rsidTr="00690BC7">
        <w:trPr>
          <w:trHeight w:hRule="exact" w:val="658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43F25" w:rsidRPr="00725935" w:rsidRDefault="00643F25" w:rsidP="00643F25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Источник финансирования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43F25" w:rsidRPr="00725935" w:rsidRDefault="00643F25" w:rsidP="00643F25">
            <w:pPr>
              <w:widowControl w:val="0"/>
              <w:spacing w:after="0" w:line="32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Объем финансирования (в долларах США)</w:t>
            </w:r>
          </w:p>
        </w:tc>
      </w:tr>
      <w:tr w:rsidR="00643F25" w:rsidRPr="00643F25" w:rsidTr="00690BC7">
        <w:trPr>
          <w:trHeight w:hRule="exact" w:val="341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43F25" w:rsidRPr="00725935" w:rsidRDefault="00643F25" w:rsidP="00643F25">
            <w:pPr>
              <w:widowControl w:val="0"/>
              <w:spacing w:after="0" w:line="2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Средства донора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43F25" w:rsidRPr="00725935" w:rsidRDefault="00941B08" w:rsidP="00643F25">
            <w:pPr>
              <w:widowControl w:val="0"/>
              <w:spacing w:after="0" w:line="2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7</w:t>
            </w:r>
            <w:r w:rsidR="009D12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9</w:t>
            </w:r>
            <w:r w:rsidR="00643F25"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000</w:t>
            </w:r>
          </w:p>
        </w:tc>
      </w:tr>
      <w:tr w:rsidR="00643F25" w:rsidRPr="00643F25" w:rsidTr="00690BC7">
        <w:trPr>
          <w:trHeight w:hRule="exact" w:val="379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43F25" w:rsidRPr="00725935" w:rsidRDefault="00643F25" w:rsidP="00643F25">
            <w:pPr>
              <w:widowControl w:val="0"/>
              <w:spacing w:after="0" w:line="2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Софинансирование</w:t>
            </w:r>
            <w:proofErr w:type="spellEnd"/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43F25" w:rsidRPr="00725935" w:rsidRDefault="00643F25" w:rsidP="00643F25">
            <w:pPr>
              <w:widowControl w:val="0"/>
              <w:spacing w:after="0" w:line="2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3 000</w:t>
            </w:r>
          </w:p>
        </w:tc>
      </w:tr>
      <w:tr w:rsidR="00643F25" w:rsidRPr="00643F25" w:rsidTr="00690BC7">
        <w:trPr>
          <w:trHeight w:hRule="exact" w:val="662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43F25" w:rsidRPr="00725935" w:rsidRDefault="00643F25" w:rsidP="00643F25">
            <w:pPr>
              <w:widowControl w:val="0"/>
              <w:spacing w:after="0" w:line="329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9. Место реализации проекта (область/район, город): 222603, Ми</w:t>
            </w:r>
            <w:r w:rsidR="00425CBA"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нская область,</w:t>
            </w:r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г.</w:t>
            </w:r>
            <w:r w:rsidR="00941B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 </w:t>
            </w:r>
            <w:proofErr w:type="spellStart"/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Нес</w:t>
            </w:r>
            <w:r w:rsidR="00425CBA"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вижский</w:t>
            </w:r>
            <w:proofErr w:type="spellEnd"/>
            <w:r w:rsidR="00425CBA"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район</w:t>
            </w:r>
          </w:p>
        </w:tc>
      </w:tr>
      <w:tr w:rsidR="00643F25" w:rsidRPr="00643F25" w:rsidTr="00690BC7">
        <w:trPr>
          <w:trHeight w:hRule="exact" w:val="355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43F25" w:rsidRDefault="00643F25" w:rsidP="00643F25">
            <w:pPr>
              <w:widowControl w:val="0"/>
              <w:spacing w:after="0" w:line="260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10. Контактное лицо:</w:t>
            </w:r>
          </w:p>
          <w:p w:rsidR="006B733E" w:rsidRPr="00725935" w:rsidRDefault="006B733E" w:rsidP="00643F25">
            <w:pPr>
              <w:widowControl w:val="0"/>
              <w:spacing w:after="0" w:line="2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643F25" w:rsidRPr="00725935" w:rsidRDefault="00643F25" w:rsidP="0064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3F25" w:rsidRPr="00425CBA" w:rsidTr="00690BC7">
        <w:trPr>
          <w:trHeight w:hRule="exact" w:val="1417"/>
        </w:trPr>
        <w:tc>
          <w:tcPr>
            <w:tcW w:w="100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43F25" w:rsidRPr="00725935" w:rsidRDefault="00425CBA" w:rsidP="00643F25">
            <w:pPr>
              <w:widowControl w:val="0"/>
              <w:spacing w:after="0" w:line="329" w:lineRule="exact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proofErr w:type="spellStart"/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О.Н.Русецкая</w:t>
            </w:r>
            <w:proofErr w:type="spellEnd"/>
            <w:r w:rsidR="00643F25"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 директор ГУ</w:t>
            </w:r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</w:t>
            </w:r>
            <w:r w:rsidR="00643F25"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 «</w:t>
            </w:r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Центр детского творчества </w:t>
            </w:r>
            <w:proofErr w:type="spellStart"/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Несвижского</w:t>
            </w:r>
            <w:proofErr w:type="spellEnd"/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района</w:t>
            </w:r>
            <w:r w:rsidR="00643F25"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» </w:t>
            </w:r>
          </w:p>
          <w:p w:rsidR="00643F25" w:rsidRPr="00725935" w:rsidRDefault="00643F25" w:rsidP="00643F25">
            <w:pPr>
              <w:widowControl w:val="0"/>
              <w:spacing w:after="0" w:line="329" w:lineRule="exact"/>
              <w:ind w:lef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раб. тел</w:t>
            </w:r>
            <w:r w:rsidR="00425CBA"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.: 8017721126</w:t>
            </w:r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 моб. тел</w:t>
            </w:r>
            <w:r w:rsidR="00425CBA"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.: 80297562961</w:t>
            </w:r>
            <w:r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="00425CBA" w:rsidRPr="00725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cdt</w:t>
            </w:r>
            <w:proofErr w:type="spellEnd"/>
            <w:r w:rsidRPr="00725935">
              <w:rPr>
                <w:rFonts w:ascii="Times New Roman" w:hAnsi="Times New Roman"/>
                <w:sz w:val="28"/>
                <w:szCs w:val="28"/>
              </w:rPr>
              <w:t>@</w:t>
            </w:r>
            <w:proofErr w:type="spellStart"/>
            <w:r w:rsidRPr="00725935">
              <w:rPr>
                <w:rFonts w:ascii="Times New Roman" w:hAnsi="Times New Roman"/>
                <w:sz w:val="28"/>
                <w:szCs w:val="28"/>
                <w:lang w:val="en-US"/>
              </w:rPr>
              <w:t>nesvizh</w:t>
            </w:r>
            <w:proofErr w:type="spellEnd"/>
            <w:r w:rsidRPr="00725935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725935">
              <w:rPr>
                <w:rFonts w:ascii="Times New Roman" w:hAnsi="Times New Roman"/>
                <w:sz w:val="28"/>
                <w:szCs w:val="28"/>
                <w:lang w:val="en-US"/>
              </w:rPr>
              <w:t>asveta</w:t>
            </w:r>
            <w:proofErr w:type="spellEnd"/>
            <w:r w:rsidRPr="00725935">
              <w:rPr>
                <w:rFonts w:ascii="Times New Roman" w:hAnsi="Times New Roman"/>
                <w:sz w:val="28"/>
                <w:szCs w:val="28"/>
              </w:rPr>
              <w:t>.</w:t>
            </w:r>
            <w:r w:rsidRPr="00725935">
              <w:rPr>
                <w:rFonts w:ascii="Times New Roman" w:hAnsi="Times New Roman"/>
                <w:sz w:val="28"/>
                <w:szCs w:val="28"/>
                <w:lang w:val="en-US"/>
              </w:rPr>
              <w:t>gov</w:t>
            </w:r>
            <w:r w:rsidRPr="00725935">
              <w:rPr>
                <w:rFonts w:ascii="Times New Roman" w:hAnsi="Times New Roman"/>
                <w:sz w:val="28"/>
                <w:szCs w:val="28"/>
              </w:rPr>
              <w:t>.</w:t>
            </w:r>
            <w:r w:rsidRPr="00725935">
              <w:rPr>
                <w:rFonts w:ascii="Times New Roman" w:hAnsi="Times New Roman"/>
                <w:sz w:val="28"/>
                <w:szCs w:val="28"/>
                <w:lang w:val="en-US"/>
              </w:rPr>
              <w:t>by</w:t>
            </w:r>
          </w:p>
        </w:tc>
      </w:tr>
    </w:tbl>
    <w:p w:rsidR="00643F25" w:rsidRPr="00425CBA" w:rsidRDefault="00643F25" w:rsidP="008F60DB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643F25" w:rsidRPr="00DA6FD0" w:rsidRDefault="00643F25" w:rsidP="00C01362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8F60DB" w:rsidRPr="00DA6FD0" w:rsidRDefault="008F60DB">
      <w:r w:rsidRPr="00DA6FD0">
        <w:tab/>
      </w:r>
    </w:p>
    <w:p w:rsidR="00C01362" w:rsidRPr="00EC3CCE" w:rsidRDefault="00C01362" w:rsidP="00C013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en-US" w:eastAsia="ru-RU"/>
        </w:rPr>
      </w:pPr>
      <w:r w:rsidRPr="00C0136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Будем</w:t>
      </w:r>
      <w:r w:rsidRPr="00EC3CCE">
        <w:rPr>
          <w:rFonts w:ascii="Times New Roman" w:eastAsia="Times New Roman" w:hAnsi="Times New Roman" w:cs="Times New Roman"/>
          <w:b/>
          <w:sz w:val="40"/>
          <w:szCs w:val="40"/>
          <w:lang w:val="en-US" w:eastAsia="ru-RU"/>
        </w:rPr>
        <w:t xml:space="preserve"> </w:t>
      </w:r>
      <w:r w:rsidRPr="00C0136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рады</w:t>
      </w:r>
      <w:r w:rsidRPr="00EC3CCE">
        <w:rPr>
          <w:rFonts w:ascii="Times New Roman" w:eastAsia="Times New Roman" w:hAnsi="Times New Roman" w:cs="Times New Roman"/>
          <w:b/>
          <w:sz w:val="40"/>
          <w:szCs w:val="40"/>
          <w:lang w:val="en-US" w:eastAsia="ru-RU"/>
        </w:rPr>
        <w:t xml:space="preserve"> </w:t>
      </w:r>
      <w:r w:rsidRPr="00C0136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сотрудничеству</w:t>
      </w:r>
      <w:r w:rsidRPr="00EC3CCE">
        <w:rPr>
          <w:rFonts w:ascii="Times New Roman" w:eastAsia="Times New Roman" w:hAnsi="Times New Roman" w:cs="Times New Roman"/>
          <w:b/>
          <w:sz w:val="40"/>
          <w:szCs w:val="40"/>
          <w:lang w:val="en-US" w:eastAsia="ru-RU"/>
        </w:rPr>
        <w:t>!</w:t>
      </w:r>
    </w:p>
    <w:p w:rsidR="00C01362" w:rsidRPr="001900BE" w:rsidRDefault="00C01362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A12EB9" w:rsidRDefault="00A12EB9" w:rsidP="001900BE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12EB9" w:rsidRDefault="00A12EB9" w:rsidP="001900BE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12EB9" w:rsidRDefault="00A12EB9" w:rsidP="001900BE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12EB9" w:rsidRDefault="00A12EB9" w:rsidP="001900BE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12EB9" w:rsidRDefault="00A12EB9" w:rsidP="001900BE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12EB9" w:rsidRDefault="00A12EB9" w:rsidP="001900BE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12EB9" w:rsidRDefault="00A12EB9" w:rsidP="001900BE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12EB9" w:rsidRDefault="00A12EB9" w:rsidP="001900BE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12EB9" w:rsidRDefault="00A12EB9" w:rsidP="001900BE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A077A" w:rsidRPr="00BA077A" w:rsidRDefault="00BA077A" w:rsidP="00BA077A">
      <w:pPr>
        <w:spacing w:line="256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en-US"/>
        </w:rPr>
      </w:pPr>
      <w:r w:rsidRPr="00BA077A">
        <w:rPr>
          <w:rFonts w:ascii="Times New Roman" w:eastAsia="Calibri" w:hAnsi="Times New Roman" w:cs="Times New Roman"/>
          <w:b/>
          <w:sz w:val="32"/>
          <w:szCs w:val="32"/>
          <w:lang w:val="en-US"/>
        </w:rPr>
        <w:lastRenderedPageBreak/>
        <w:t>Humanitarian project</w:t>
      </w:r>
    </w:p>
    <w:p w:rsidR="00BA077A" w:rsidRPr="00BA077A" w:rsidRDefault="00BA077A" w:rsidP="00BA077A">
      <w:pPr>
        <w:spacing w:line="256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en-US"/>
        </w:rPr>
      </w:pPr>
      <w:r w:rsidRPr="00BA077A">
        <w:rPr>
          <w:rFonts w:ascii="Times New Roman" w:eastAsia="Calibri" w:hAnsi="Times New Roman" w:cs="Times New Roman"/>
          <w:b/>
          <w:sz w:val="32"/>
          <w:szCs w:val="32"/>
          <w:lang w:val="en-US"/>
        </w:rPr>
        <w:t xml:space="preserve">"Mobile Corking Center" </w:t>
      </w:r>
      <w:proofErr w:type="spellStart"/>
      <w:r w:rsidRPr="00BA077A">
        <w:rPr>
          <w:rFonts w:ascii="Times New Roman" w:eastAsia="Calibri" w:hAnsi="Times New Roman" w:cs="Times New Roman"/>
          <w:b/>
          <w:sz w:val="32"/>
          <w:szCs w:val="32"/>
          <w:lang w:val="en-US"/>
        </w:rPr>
        <w:t>Talantoha</w:t>
      </w:r>
      <w:proofErr w:type="spellEnd"/>
      <w:r w:rsidRPr="00BA077A">
        <w:rPr>
          <w:rFonts w:ascii="Times New Roman" w:eastAsia="Calibri" w:hAnsi="Times New Roman" w:cs="Times New Roman"/>
          <w:b/>
          <w:sz w:val="32"/>
          <w:szCs w:val="32"/>
          <w:lang w:val="en-US"/>
        </w:rPr>
        <w:t xml:space="preserve"> "</w:t>
      </w:r>
    </w:p>
    <w:p w:rsidR="00BA077A" w:rsidRPr="00BA077A" w:rsidRDefault="00BA077A" w:rsidP="00BA077A">
      <w:pPr>
        <w:spacing w:line="256" w:lineRule="auto"/>
        <w:rPr>
          <w:rFonts w:ascii="Times New Roman" w:eastAsia="Calibri" w:hAnsi="Times New Roman" w:cs="Times New Roman"/>
          <w:sz w:val="30"/>
          <w:szCs w:val="30"/>
        </w:rPr>
      </w:pPr>
      <w:r w:rsidRPr="00BA077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6D2B2A1" wp14:editId="5C1B8502">
            <wp:extent cx="5940425" cy="4109720"/>
            <wp:effectExtent l="0" t="0" r="3175" b="5080"/>
            <wp:docPr id="1" name="Рисунок 1" descr="IMG_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8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8" t="7843" r="13457" b="10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77A" w:rsidRPr="00BA077A" w:rsidRDefault="00BA077A" w:rsidP="00BA077A">
      <w:pPr>
        <w:spacing w:line="256" w:lineRule="auto"/>
        <w:ind w:firstLine="720"/>
        <w:rPr>
          <w:rFonts w:ascii="Calibri" w:eastAsia="Calibri" w:hAnsi="Calibri" w:cs="Times New Roman"/>
          <w:sz w:val="28"/>
          <w:szCs w:val="28"/>
        </w:rPr>
      </w:pPr>
    </w:p>
    <w:p w:rsidR="00BA077A" w:rsidRPr="00BA077A" w:rsidRDefault="00BA077A" w:rsidP="00BA077A">
      <w:pPr>
        <w:spacing w:line="256" w:lineRule="auto"/>
        <w:ind w:firstLine="720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A077A">
        <w:rPr>
          <w:rFonts w:ascii="Times New Roman" w:eastAsia="Calibri" w:hAnsi="Times New Roman" w:cs="Times New Roman"/>
          <w:sz w:val="28"/>
          <w:szCs w:val="28"/>
          <w:lang w:val="en"/>
        </w:rPr>
        <w:t>The goal of the project: the creation of a mobile multidisciplinary center for additional education of children and youth to create a unified educational environment accessible to all, regardless of place of residence.</w:t>
      </w:r>
    </w:p>
    <w:p w:rsidR="00BA077A" w:rsidRPr="00BA077A" w:rsidRDefault="00BA077A" w:rsidP="00BA077A">
      <w:pPr>
        <w:spacing w:line="256" w:lineRule="auto"/>
        <w:ind w:firstLine="720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9913"/>
      </w:tblGrid>
      <w:tr w:rsidR="00BA077A" w:rsidRPr="00BA077A" w:rsidTr="00641425">
        <w:tc>
          <w:tcPr>
            <w:tcW w:w="10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77A" w:rsidRPr="00BA077A" w:rsidRDefault="00BA077A" w:rsidP="00BA077A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"/>
              </w:rPr>
              <w:t xml:space="preserve">1. Name of the project: "Mobile co-working center" </w:t>
            </w:r>
            <w:proofErr w:type="spellStart"/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"/>
              </w:rPr>
              <w:t>Talantoha</w:t>
            </w:r>
            <w:proofErr w:type="spellEnd"/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"/>
              </w:rPr>
              <w:t xml:space="preserve"> "</w:t>
            </w:r>
          </w:p>
          <w:p w:rsidR="00BA077A" w:rsidRPr="00BA077A" w:rsidRDefault="00BA077A" w:rsidP="00BA077A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"/>
              </w:rPr>
              <w:t xml:space="preserve">2. Project implementation period: </w:t>
            </w:r>
            <w:r w:rsidRPr="00BA077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BA077A">
              <w:rPr>
                <w:rFonts w:ascii="Calibri" w:eastAsia="Calibri" w:hAnsi="Calibri" w:cs="Times New Roman"/>
                <w:sz w:val="28"/>
                <w:szCs w:val="28"/>
              </w:rPr>
              <w:t>4</w:t>
            </w:r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"/>
              </w:rPr>
              <w:t xml:space="preserve"> months</w:t>
            </w:r>
          </w:p>
          <w:p w:rsidR="00BA077A" w:rsidRPr="00BA077A" w:rsidRDefault="00BA077A" w:rsidP="00BA077A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"/>
              </w:rPr>
              <w:t xml:space="preserve">3. The organization - the applicant offering the project: the state institution of additional education "Center for Children's Creativity of </w:t>
            </w:r>
            <w:proofErr w:type="spellStart"/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"/>
              </w:rPr>
              <w:t>Nesvizhsky</w:t>
            </w:r>
            <w:proofErr w:type="spellEnd"/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"/>
              </w:rPr>
              <w:t xml:space="preserve"> District"</w:t>
            </w:r>
          </w:p>
          <w:p w:rsidR="00BA077A" w:rsidRPr="00BA077A" w:rsidRDefault="00BA077A" w:rsidP="00BA077A">
            <w:pPr>
              <w:ind w:firstLine="709"/>
              <w:jc w:val="both"/>
              <w:rPr>
                <w:rFonts w:ascii="Calibri" w:eastAsia="Calibri" w:hAnsi="Calibri" w:cs="Times New Roman"/>
                <w:lang w:val="en-US"/>
              </w:rPr>
            </w:pPr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"/>
              </w:rPr>
              <w:t>4. The goal of the project: the creation of a mobile diversified center of additional education for children and youth to create a unified educational environment accessible to all, regardless of their place of residence.</w:t>
            </w:r>
          </w:p>
        </w:tc>
      </w:tr>
    </w:tbl>
    <w:p w:rsidR="00BA077A" w:rsidRPr="00BA077A" w:rsidRDefault="00BA077A" w:rsidP="00BA077A">
      <w:pPr>
        <w:spacing w:line="256" w:lineRule="auto"/>
        <w:ind w:firstLine="720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9913"/>
      </w:tblGrid>
      <w:tr w:rsidR="00BA077A" w:rsidRPr="00BA077A" w:rsidTr="00641425">
        <w:trPr>
          <w:trHeight w:val="5850"/>
        </w:trPr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77A" w:rsidRPr="00BA077A" w:rsidRDefault="00BA077A" w:rsidP="00BA077A">
            <w:pPr>
              <w:ind w:firstLine="720"/>
              <w:rPr>
                <w:rFonts w:ascii="Calibri" w:eastAsia="Calibri" w:hAnsi="Calibri" w:cs="Times New Roman"/>
                <w:lang w:val="en-US"/>
              </w:rPr>
            </w:pPr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"/>
              </w:rPr>
              <w:lastRenderedPageBreak/>
              <w:t>5. Tasks planned for implementation in the framework of the project:</w:t>
            </w:r>
          </w:p>
          <w:p w:rsidR="00BA077A" w:rsidRPr="00BA077A" w:rsidRDefault="00BA077A" w:rsidP="00BA077A">
            <w:pPr>
              <w:ind w:firstLine="72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"/>
              </w:rPr>
              <w:t>- the creation and design of a mobile center of children's creativity;</w:t>
            </w:r>
          </w:p>
          <w:p w:rsidR="00BA077A" w:rsidRPr="00BA077A" w:rsidRDefault="00BA077A" w:rsidP="00BA077A">
            <w:pPr>
              <w:ind w:firstLine="72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"/>
              </w:rPr>
              <w:t>- introduction of systemic innovations in the additional education of the district;</w:t>
            </w:r>
          </w:p>
          <w:p w:rsidR="00BA077A" w:rsidRPr="00BA077A" w:rsidRDefault="00BA077A" w:rsidP="00BA077A">
            <w:pPr>
              <w:ind w:firstLine="72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"/>
              </w:rPr>
              <w:t>- creation of favorable conditions for the realization of the creative potential of children and young people, regardless of their place of residence;</w:t>
            </w:r>
          </w:p>
          <w:p w:rsidR="00BA077A" w:rsidRPr="00BA077A" w:rsidRDefault="00BA077A" w:rsidP="00BA077A">
            <w:pPr>
              <w:ind w:firstLine="72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"/>
              </w:rPr>
              <w:t>- Acquisition of the bus, the necessary equipment.</w:t>
            </w:r>
          </w:p>
          <w:p w:rsidR="00BA077A" w:rsidRPr="00BA077A" w:rsidRDefault="00BA077A" w:rsidP="00BA077A">
            <w:pPr>
              <w:ind w:firstLine="72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"/>
              </w:rPr>
              <w:t>6. Target group: students from remote corners of the district, students with peculiar psychophysical development, with disorders of the motor sphere, intelligence, parents, teachers of educational institutions.</w:t>
            </w:r>
          </w:p>
          <w:p w:rsidR="00BA077A" w:rsidRPr="00BA077A" w:rsidRDefault="00BA077A" w:rsidP="00BA077A">
            <w:pPr>
              <w:ind w:firstLine="72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"/>
              </w:rPr>
              <w:t>7. Brief description of the project activities:</w:t>
            </w:r>
          </w:p>
          <w:p w:rsidR="00BA077A" w:rsidRPr="00BA077A" w:rsidRDefault="00BA077A" w:rsidP="00BA077A">
            <w:pPr>
              <w:ind w:firstLine="72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"/>
              </w:rPr>
              <w:t>- purchase of transport for the transportation of teachers;</w:t>
            </w:r>
          </w:p>
          <w:p w:rsidR="00BA077A" w:rsidRPr="00BA077A" w:rsidRDefault="00BA077A" w:rsidP="00BA077A">
            <w:pPr>
              <w:ind w:firstLine="72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"/>
              </w:rPr>
              <w:t>- purchase of musical equipment and microphones;</w:t>
            </w:r>
          </w:p>
          <w:p w:rsidR="00BA077A" w:rsidRPr="00BA077A" w:rsidRDefault="00BA077A" w:rsidP="00BA077A">
            <w:pPr>
              <w:ind w:firstLine="72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"/>
              </w:rPr>
              <w:t>- production of sets of board games “PDD Lotto”, “Domino PDD”, “</w:t>
            </w:r>
            <w:proofErr w:type="spellStart"/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"/>
              </w:rPr>
              <w:t>Brodilka</w:t>
            </w:r>
            <w:proofErr w:type="spellEnd"/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"/>
              </w:rPr>
              <w:t>”, “Puzzles”;</w:t>
            </w:r>
          </w:p>
          <w:p w:rsidR="00BA077A" w:rsidRPr="00BA077A" w:rsidRDefault="00BA077A" w:rsidP="00BA077A">
            <w:pPr>
              <w:ind w:firstLine="72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"/>
              </w:rPr>
              <w:t>- tailoring of stage costumes;</w:t>
            </w:r>
          </w:p>
          <w:p w:rsidR="00BA077A" w:rsidRPr="00BA077A" w:rsidRDefault="00BA077A" w:rsidP="00BA077A">
            <w:pPr>
              <w:ind w:firstLine="72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"/>
              </w:rPr>
              <w:t>- design of a mobile exhibition of creative works of students of the institution;</w:t>
            </w:r>
          </w:p>
          <w:p w:rsidR="00BA077A" w:rsidRPr="00BA077A" w:rsidRDefault="00BA077A" w:rsidP="00BA077A">
            <w:pPr>
              <w:ind w:firstLine="720"/>
              <w:rPr>
                <w:rFonts w:ascii="Calibri" w:eastAsia="Calibri" w:hAnsi="Calibri" w:cs="Times New Roman"/>
                <w:lang w:val="en-US"/>
              </w:rPr>
            </w:pPr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"/>
              </w:rPr>
              <w:t>- informing the population of the region about the progress of the project (speaking in the media, holding events in the institution</w:t>
            </w:r>
          </w:p>
          <w:p w:rsidR="00BA077A" w:rsidRPr="00BA077A" w:rsidRDefault="00BA077A" w:rsidP="00BA077A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b/>
                <w:sz w:val="30"/>
                <w:szCs w:val="30"/>
                <w:lang w:val="en-US"/>
              </w:rPr>
            </w:pPr>
          </w:p>
        </w:tc>
      </w:tr>
    </w:tbl>
    <w:p w:rsidR="00BA077A" w:rsidRPr="00BA077A" w:rsidRDefault="00BA077A" w:rsidP="00BA077A">
      <w:pPr>
        <w:spacing w:line="256" w:lineRule="auto"/>
        <w:ind w:firstLine="720"/>
        <w:rPr>
          <w:rFonts w:ascii="Calibri" w:eastAsia="Calibri" w:hAnsi="Calibri" w:cs="Times New Roman"/>
          <w:lang w:val="en-US"/>
        </w:rPr>
      </w:pPr>
    </w:p>
    <w:tbl>
      <w:tblPr>
        <w:tblW w:w="0" w:type="auto"/>
        <w:tblInd w:w="-13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9"/>
        <w:gridCol w:w="4536"/>
      </w:tblGrid>
      <w:tr w:rsidR="00BA077A" w:rsidRPr="00BA077A" w:rsidTr="00641425">
        <w:trPr>
          <w:trHeight w:val="32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A077A" w:rsidRPr="00BA077A" w:rsidRDefault="00BA077A" w:rsidP="00BA077A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8. Total amount of financing (in US dollars):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2 000</w:t>
            </w:r>
          </w:p>
        </w:tc>
      </w:tr>
      <w:tr w:rsidR="00BA077A" w:rsidRPr="00BA077A" w:rsidTr="00641425">
        <w:trPr>
          <w:trHeight w:hRule="exact" w:val="658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A077A" w:rsidRPr="00BA077A" w:rsidRDefault="00BA077A" w:rsidP="00BA077A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A07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Source</w:t>
            </w:r>
            <w:proofErr w:type="spellEnd"/>
            <w:r w:rsidRPr="00BA07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BA07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of</w:t>
            </w:r>
            <w:proofErr w:type="spellEnd"/>
            <w:r w:rsidRPr="00BA07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BA07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financing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A077A" w:rsidRPr="00BA077A" w:rsidRDefault="00BA077A" w:rsidP="00BA077A">
            <w:pPr>
              <w:widowControl w:val="0"/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"/>
              </w:rPr>
              <w:t>Amount of financing (US dollars)</w:t>
            </w:r>
          </w:p>
        </w:tc>
      </w:tr>
      <w:tr w:rsidR="00BA077A" w:rsidRPr="00BA077A" w:rsidTr="00641425">
        <w:trPr>
          <w:trHeight w:hRule="exact" w:val="341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A077A" w:rsidRPr="00BA077A" w:rsidRDefault="00BA077A" w:rsidP="00BA077A">
            <w:pPr>
              <w:widowControl w:val="0"/>
              <w:spacing w:after="0" w:line="2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A077A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en-US"/>
              </w:rPr>
              <w:t>Contributor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A077A" w:rsidRPr="00BA077A" w:rsidRDefault="00BA077A" w:rsidP="00BA077A">
            <w:pPr>
              <w:widowControl w:val="0"/>
              <w:spacing w:after="0" w:line="2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7</w:t>
            </w:r>
            <w:bookmarkStart w:id="0" w:name="_GoBack"/>
            <w:bookmarkEnd w:id="0"/>
            <w:r w:rsidRPr="00BA07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9 000</w:t>
            </w:r>
          </w:p>
        </w:tc>
      </w:tr>
      <w:tr w:rsidR="00BA077A" w:rsidRPr="00BA077A" w:rsidTr="00641425">
        <w:trPr>
          <w:trHeight w:hRule="exact" w:val="379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A077A" w:rsidRPr="00BA077A" w:rsidRDefault="00BA077A" w:rsidP="00BA077A">
            <w:pPr>
              <w:widowControl w:val="0"/>
              <w:spacing w:after="0" w:line="2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"/>
              </w:rPr>
              <w:t>Co-financing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077A" w:rsidRPr="00BA077A" w:rsidRDefault="00BA077A" w:rsidP="00BA077A">
            <w:pPr>
              <w:widowControl w:val="0"/>
              <w:spacing w:after="0" w:line="26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A07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3 000</w:t>
            </w:r>
          </w:p>
        </w:tc>
      </w:tr>
      <w:tr w:rsidR="00BA077A" w:rsidRPr="00BA077A" w:rsidTr="00641425">
        <w:trPr>
          <w:trHeight w:val="662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A077A" w:rsidRPr="00BA077A" w:rsidRDefault="00BA077A" w:rsidP="00BA077A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9. Place of the project implementation (region/district, town): Minsk region, </w:t>
            </w:r>
            <w:proofErr w:type="spellStart"/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Nesvizh</w:t>
            </w:r>
            <w:proofErr w:type="spellEnd"/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Chapaeva</w:t>
            </w:r>
            <w:proofErr w:type="spellEnd"/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street,  d.</w:t>
            </w:r>
            <w:proofErr w:type="gramEnd"/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BA077A" w:rsidRPr="00BA077A" w:rsidTr="00641425">
        <w:trPr>
          <w:trHeight w:hRule="exact" w:val="35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A077A" w:rsidRPr="00BA077A" w:rsidRDefault="00BA077A" w:rsidP="00BA077A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7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10. </w:t>
            </w:r>
            <w:proofErr w:type="spellStart"/>
            <w:r w:rsidRPr="00BA077A">
              <w:rPr>
                <w:rFonts w:ascii="Times New Roman" w:eastAsia="Calibri" w:hAnsi="Times New Roman" w:cs="Times New Roman"/>
                <w:sz w:val="28"/>
                <w:szCs w:val="28"/>
              </w:rPr>
              <w:t>Contact</w:t>
            </w:r>
            <w:proofErr w:type="spellEnd"/>
            <w:r w:rsidRPr="00BA07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077A">
              <w:rPr>
                <w:rFonts w:ascii="Times New Roman" w:eastAsia="Calibri" w:hAnsi="Times New Roman" w:cs="Times New Roman"/>
                <w:sz w:val="28"/>
                <w:szCs w:val="28"/>
              </w:rPr>
              <w:t>person</w:t>
            </w:r>
            <w:proofErr w:type="spellEnd"/>
            <w:r w:rsidRPr="00BA07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BA077A" w:rsidRPr="00BA077A" w:rsidRDefault="00BA077A" w:rsidP="00BA077A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A077A" w:rsidRPr="00BA077A" w:rsidTr="00641425">
        <w:trPr>
          <w:trHeight w:val="1417"/>
        </w:trPr>
        <w:tc>
          <w:tcPr>
            <w:tcW w:w="100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077A" w:rsidRPr="00BA077A" w:rsidRDefault="00BA077A" w:rsidP="00BA077A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Contact person: O.N. </w:t>
            </w:r>
            <w:proofErr w:type="spellStart"/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Rusetskaya</w:t>
            </w:r>
            <w:proofErr w:type="spellEnd"/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, director of the state institution of additional education “Center of Children's Creativity of </w:t>
            </w:r>
            <w:proofErr w:type="spellStart"/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Nesvizh</w:t>
            </w:r>
            <w:proofErr w:type="spellEnd"/>
            <w:r w:rsidRPr="00BA077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District”, telephone 801770 21126, e-mail cdt@nesvizh-asveta.gov.by</w:t>
            </w:r>
          </w:p>
        </w:tc>
      </w:tr>
    </w:tbl>
    <w:p w:rsidR="00BA077A" w:rsidRPr="00BA077A" w:rsidRDefault="00BA077A" w:rsidP="00BA077A">
      <w:pPr>
        <w:spacing w:line="256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val="en-US"/>
        </w:rPr>
      </w:pPr>
    </w:p>
    <w:p w:rsidR="00BA077A" w:rsidRPr="00BA077A" w:rsidRDefault="00BA077A" w:rsidP="00BA077A">
      <w:pPr>
        <w:spacing w:line="256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val="en-US"/>
        </w:rPr>
      </w:pPr>
      <w:r w:rsidRPr="00BA077A">
        <w:rPr>
          <w:rFonts w:ascii="Times New Roman" w:eastAsia="Calibri" w:hAnsi="Times New Roman" w:cs="Times New Roman"/>
          <w:b/>
          <w:sz w:val="40"/>
          <w:szCs w:val="40"/>
          <w:lang w:val="en-US"/>
        </w:rPr>
        <w:t>We look forward to collaborating!</w:t>
      </w:r>
    </w:p>
    <w:p w:rsidR="00BA077A" w:rsidRPr="00BA077A" w:rsidRDefault="00BA077A" w:rsidP="00BA077A">
      <w:pPr>
        <w:spacing w:line="256" w:lineRule="auto"/>
        <w:ind w:firstLine="720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BA077A" w:rsidRPr="00BA077A" w:rsidRDefault="00BA077A" w:rsidP="00BA077A">
      <w:pPr>
        <w:spacing w:line="256" w:lineRule="auto"/>
        <w:ind w:firstLine="720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BA077A" w:rsidRPr="00BA077A" w:rsidRDefault="00BA077A" w:rsidP="00BA077A">
      <w:pPr>
        <w:spacing w:line="256" w:lineRule="auto"/>
        <w:ind w:firstLine="720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BA077A" w:rsidRDefault="00BA077A" w:rsidP="001900BE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sectPr w:rsidR="00BA077A" w:rsidSect="00690BC7">
      <w:pgSz w:w="12240" w:h="15840"/>
      <w:pgMar w:top="1134" w:right="6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120291"/>
    <w:multiLevelType w:val="hybridMultilevel"/>
    <w:tmpl w:val="234EE1DE"/>
    <w:lvl w:ilvl="0" w:tplc="30D6E3BA">
      <w:numFmt w:val="bullet"/>
      <w:lvlText w:val="-"/>
      <w:lvlJc w:val="left"/>
      <w:pPr>
        <w:ind w:left="720" w:hanging="360"/>
      </w:pPr>
      <w:rPr>
        <w:rFonts w:hint="default"/>
        <w:w w:val="99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0DB"/>
    <w:rsid w:val="000410B7"/>
    <w:rsid w:val="000A6941"/>
    <w:rsid w:val="001900BE"/>
    <w:rsid w:val="001D2E66"/>
    <w:rsid w:val="00203A29"/>
    <w:rsid w:val="00284915"/>
    <w:rsid w:val="0036427F"/>
    <w:rsid w:val="003A4669"/>
    <w:rsid w:val="003B2150"/>
    <w:rsid w:val="00414229"/>
    <w:rsid w:val="00425CBA"/>
    <w:rsid w:val="004362EB"/>
    <w:rsid w:val="00516476"/>
    <w:rsid w:val="00643F25"/>
    <w:rsid w:val="00690BC7"/>
    <w:rsid w:val="006B733E"/>
    <w:rsid w:val="0072537C"/>
    <w:rsid w:val="00725935"/>
    <w:rsid w:val="00785B6F"/>
    <w:rsid w:val="00835994"/>
    <w:rsid w:val="00842065"/>
    <w:rsid w:val="008F60DB"/>
    <w:rsid w:val="00941B08"/>
    <w:rsid w:val="009D12FD"/>
    <w:rsid w:val="00A12EB9"/>
    <w:rsid w:val="00A2033C"/>
    <w:rsid w:val="00A76A4D"/>
    <w:rsid w:val="00B333EC"/>
    <w:rsid w:val="00B947C9"/>
    <w:rsid w:val="00BA077A"/>
    <w:rsid w:val="00C01362"/>
    <w:rsid w:val="00CB2B21"/>
    <w:rsid w:val="00CD5469"/>
    <w:rsid w:val="00D62807"/>
    <w:rsid w:val="00DA6FD0"/>
    <w:rsid w:val="00E12EAA"/>
    <w:rsid w:val="00E6041D"/>
    <w:rsid w:val="00EA67FC"/>
    <w:rsid w:val="00EC3CCE"/>
    <w:rsid w:val="00EF4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96B93"/>
  <w15:docId w15:val="{82D09BAA-CFB2-4C8F-A0B6-C113F5223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35994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60DB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43F2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01362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12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2EAA"/>
    <w:rPr>
      <w:rFonts w:ascii="Tahoma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unhideWhenUsed/>
    <w:rsid w:val="00EC3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A4669"/>
  </w:style>
  <w:style w:type="character" w:customStyle="1" w:styleId="tlid-translation">
    <w:name w:val="tlid-translation"/>
    <w:basedOn w:val="a0"/>
    <w:rsid w:val="001900BE"/>
  </w:style>
  <w:style w:type="character" w:styleId="a9">
    <w:name w:val="Strong"/>
    <w:basedOn w:val="a0"/>
    <w:uiPriority w:val="22"/>
    <w:qFormat/>
    <w:rsid w:val="00EF4062"/>
    <w:rPr>
      <w:b/>
      <w:bCs/>
    </w:rPr>
  </w:style>
  <w:style w:type="table" w:customStyle="1" w:styleId="1">
    <w:name w:val="Сетка таблицы1"/>
    <w:basedOn w:val="a1"/>
    <w:next w:val="a3"/>
    <w:uiPriority w:val="39"/>
    <w:rsid w:val="00BA077A"/>
    <w:pPr>
      <w:spacing w:after="0" w:line="240" w:lineRule="auto"/>
    </w:pPr>
    <w:rPr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56C38-F283-4A94-B19A-D9FB66B80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926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Екатерина</cp:lastModifiedBy>
  <cp:revision>5</cp:revision>
  <cp:lastPrinted>2019-09-11T11:14:00Z</cp:lastPrinted>
  <dcterms:created xsi:type="dcterms:W3CDTF">2019-09-12T07:31:00Z</dcterms:created>
  <dcterms:modified xsi:type="dcterms:W3CDTF">2020-01-28T11:35:00Z</dcterms:modified>
</cp:coreProperties>
</file>