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E4" w:rsidRPr="001C1142" w:rsidRDefault="001A3315" w:rsidP="001C1142">
      <w:pPr>
        <w:tabs>
          <w:tab w:val="left" w:pos="2127"/>
        </w:tabs>
        <w:rPr>
          <w:b/>
          <w:i/>
          <w:sz w:val="28"/>
          <w:szCs w:val="28"/>
          <w:lang w:val="x-none" w:eastAsia="x-none"/>
        </w:rPr>
      </w:pPr>
      <w:r w:rsidRPr="001C1142">
        <w:rPr>
          <w:b/>
          <w:i/>
          <w:sz w:val="28"/>
          <w:szCs w:val="28"/>
          <w:lang w:val="ru-RU" w:eastAsia="x-none"/>
        </w:rPr>
        <w:t>Административная п</w:t>
      </w:r>
      <w:r w:rsidR="00EF6CFE" w:rsidRPr="001C1142">
        <w:rPr>
          <w:b/>
          <w:i/>
          <w:sz w:val="28"/>
          <w:szCs w:val="28"/>
          <w:lang w:val="x-none" w:eastAsia="x-none"/>
        </w:rPr>
        <w:t xml:space="preserve">роцедура </w:t>
      </w:r>
      <w:r w:rsidR="00EF6CFE" w:rsidRPr="001C1142">
        <w:rPr>
          <w:b/>
          <w:i/>
          <w:sz w:val="28"/>
          <w:szCs w:val="28"/>
          <w:lang w:val="ru-RU" w:eastAsia="x-none"/>
        </w:rPr>
        <w:t>4.5</w:t>
      </w:r>
    </w:p>
    <w:p w:rsidR="001A3315" w:rsidRPr="001A3315" w:rsidRDefault="001A3315" w:rsidP="000461B4">
      <w:pPr>
        <w:tabs>
          <w:tab w:val="left" w:pos="2127"/>
        </w:tabs>
        <w:jc w:val="center"/>
        <w:rPr>
          <w:b/>
          <w:szCs w:val="30"/>
          <w:lang w:val="x-none" w:eastAsia="x-none"/>
        </w:rPr>
      </w:pPr>
    </w:p>
    <w:p w:rsidR="00DD351B" w:rsidRPr="00DD351B" w:rsidRDefault="00DD351B" w:rsidP="000461B4">
      <w:pPr>
        <w:ind w:left="-540"/>
        <w:jc w:val="both"/>
        <w:outlineLvl w:val="0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="001C1142">
        <w:rPr>
          <w:szCs w:val="30"/>
          <w:lang w:val="ru-RU"/>
        </w:rPr>
        <w:t xml:space="preserve">                                               </w:t>
      </w:r>
      <w:bookmarkStart w:id="0" w:name="_GoBack"/>
      <w:bookmarkEnd w:id="0"/>
      <w:r>
        <w:rPr>
          <w:szCs w:val="30"/>
          <w:lang w:val="ru-RU"/>
        </w:rPr>
        <w:t>Несвижский</w:t>
      </w:r>
      <w:r w:rsidRPr="00DD351B">
        <w:rPr>
          <w:szCs w:val="30"/>
          <w:lang w:val="ru-RU"/>
        </w:rPr>
        <w:t xml:space="preserve"> районный </w:t>
      </w:r>
    </w:p>
    <w:p w:rsidR="00DD351B" w:rsidRPr="00DD351B" w:rsidRDefault="00DD351B" w:rsidP="000461B4">
      <w:pPr>
        <w:ind w:left="-540"/>
        <w:jc w:val="both"/>
        <w:outlineLvl w:val="0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  <w:t>исполнительный комитет</w:t>
      </w:r>
    </w:p>
    <w:p w:rsidR="00DD351B" w:rsidRPr="00DD351B" w:rsidRDefault="00DD351B" w:rsidP="000461B4">
      <w:pPr>
        <w:ind w:left="3708" w:firstLine="1248"/>
        <w:jc w:val="both"/>
        <w:outlineLvl w:val="0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____________________________</w:t>
      </w:r>
    </w:p>
    <w:p w:rsidR="00DD351B" w:rsidRPr="00DD351B" w:rsidRDefault="00DD351B" w:rsidP="000461B4">
      <w:pPr>
        <w:ind w:left="-540"/>
        <w:jc w:val="both"/>
        <w:rPr>
          <w:sz w:val="20"/>
          <w:szCs w:val="2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 w:val="20"/>
          <w:szCs w:val="20"/>
          <w:lang w:val="ru-RU"/>
        </w:rPr>
        <w:t>Ф.И.О. заявителя)</w:t>
      </w:r>
    </w:p>
    <w:p w:rsidR="00DD351B" w:rsidRPr="00DD351B" w:rsidRDefault="00DD351B" w:rsidP="000461B4">
      <w:pPr>
        <w:ind w:left="4956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__________</w:t>
      </w:r>
      <w:r w:rsidRPr="00DD351B">
        <w:rPr>
          <w:szCs w:val="30"/>
          <w:lang w:val="ru-RU"/>
        </w:rPr>
        <w:lastRenderedPageBreak/>
        <w:t>___________________</w:t>
      </w:r>
    </w:p>
    <w:p w:rsidR="00DD351B" w:rsidRPr="00DD351B" w:rsidRDefault="00DD351B" w:rsidP="000461B4">
      <w:pPr>
        <w:ind w:left="4956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прожива</w:t>
      </w:r>
      <w:r w:rsidRPr="00DD351B">
        <w:rPr>
          <w:szCs w:val="30"/>
          <w:lang w:val="ru-RU"/>
        </w:rPr>
        <w:lastRenderedPageBreak/>
        <w:t>ющего (-ей) по адресу: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  <w:t>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  <w:t>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  <w:t>паспорт ______________________</w:t>
      </w:r>
    </w:p>
    <w:p w:rsidR="00DD351B" w:rsidRPr="00DD351B" w:rsidRDefault="00DD351B" w:rsidP="000461B4">
      <w:pPr>
        <w:ind w:left="-540"/>
        <w:jc w:val="both"/>
        <w:rPr>
          <w:sz w:val="20"/>
          <w:szCs w:val="2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 w:val="20"/>
          <w:szCs w:val="20"/>
          <w:lang w:val="ru-RU"/>
        </w:rPr>
        <w:t>(№, серия, дата выдачи)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  <w:t>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  <w:t>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</w:p>
    <w:p w:rsidR="00DD351B" w:rsidRPr="00DD351B" w:rsidRDefault="00DD351B" w:rsidP="000461B4">
      <w:pPr>
        <w:ind w:left="-540"/>
        <w:jc w:val="center"/>
        <w:outlineLvl w:val="0"/>
        <w:rPr>
          <w:szCs w:val="30"/>
          <w:lang w:val="ru-RU"/>
        </w:rPr>
      </w:pPr>
      <w:r w:rsidRPr="00DD351B">
        <w:rPr>
          <w:szCs w:val="30"/>
          <w:lang w:val="ru-RU"/>
        </w:rPr>
        <w:lastRenderedPageBreak/>
        <w:t>ЗАЯВЛЕНИЕ</w:t>
      </w:r>
    </w:p>
    <w:p w:rsidR="00DD351B" w:rsidRPr="00DD351B" w:rsidRDefault="00DD351B" w:rsidP="000461B4">
      <w:pPr>
        <w:ind w:left="-540"/>
        <w:jc w:val="center"/>
        <w:outlineLvl w:val="0"/>
        <w:rPr>
          <w:szCs w:val="30"/>
          <w:lang w:val="ru-RU"/>
        </w:rPr>
      </w:pP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ab/>
        <w:t>Прошу дать согласие на 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_________________________________________________________________, 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_________________________________________________________________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расположенной (ого) по адресу______________________________________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_________________________________________________________________,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принадлежащего несовершеннолетнему (-ей) 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_________________________________________________________________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 w:val="20"/>
          <w:szCs w:val="20"/>
          <w:lang w:val="ru-RU"/>
        </w:rPr>
      </w:pPr>
      <w:r w:rsidRPr="00DD351B">
        <w:rPr>
          <w:sz w:val="20"/>
          <w:szCs w:val="20"/>
          <w:lang w:val="ru-RU"/>
        </w:rPr>
        <w:t xml:space="preserve">                                                                      ( Ф.И.О., дата рождения подопечного несовершеннолетнего)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lastRenderedPageBreak/>
        <w:t>_________________________________________________________________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в связи с _________________________________________________________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 w:val="20"/>
          <w:szCs w:val="20"/>
          <w:lang w:val="ru-RU"/>
        </w:rPr>
      </w:pPr>
      <w:r w:rsidRPr="00DD351B">
        <w:rPr>
          <w:sz w:val="20"/>
          <w:szCs w:val="20"/>
          <w:lang w:val="ru-RU"/>
        </w:rPr>
        <w:t xml:space="preserve">                                                     ( причина отчуждения имущества)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        Имущественные права несовершеннолетнего (-ей) при данной сделке </w:t>
      </w:r>
      <w:r>
        <w:rPr>
          <w:szCs w:val="30"/>
          <w:lang w:val="ru-RU"/>
        </w:rPr>
        <w:t xml:space="preserve">                  </w:t>
      </w:r>
      <w:r w:rsidRPr="00DD351B">
        <w:rPr>
          <w:szCs w:val="30"/>
          <w:lang w:val="ru-RU"/>
        </w:rPr>
        <w:t xml:space="preserve">не ущемляются. 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        Прилагаю следующие документы: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             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             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lastRenderedPageBreak/>
        <w:t xml:space="preserve">              _________________________________________________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ab/>
      </w:r>
      <w:r w:rsidRPr="00DD351B">
        <w:rPr>
          <w:szCs w:val="30"/>
          <w:lang w:val="ru-RU"/>
        </w:rPr>
        <w:tab/>
        <w:t>________________________________________________</w:t>
      </w: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</w:p>
    <w:p w:rsidR="00DD351B" w:rsidRPr="00DD351B" w:rsidRDefault="00DD351B" w:rsidP="000461B4">
      <w:pPr>
        <w:ind w:left="-540"/>
        <w:jc w:val="both"/>
        <w:rPr>
          <w:szCs w:val="30"/>
          <w:lang w:val="ru-RU"/>
        </w:rPr>
      </w:pPr>
      <w:r w:rsidRPr="00DD351B">
        <w:rPr>
          <w:szCs w:val="30"/>
          <w:lang w:val="ru-RU"/>
        </w:rPr>
        <w:t xml:space="preserve">              </w:t>
      </w:r>
    </w:p>
    <w:p w:rsidR="00DD351B" w:rsidRPr="00DD351B" w:rsidRDefault="00DD351B" w:rsidP="000461B4">
      <w:pPr>
        <w:rPr>
          <w:sz w:val="24"/>
          <w:lang w:val="ru-RU"/>
        </w:rPr>
      </w:pPr>
      <w:r w:rsidRPr="00DD351B">
        <w:rPr>
          <w:szCs w:val="30"/>
          <w:lang w:val="ru-RU"/>
        </w:rPr>
        <w:t xml:space="preserve"> </w:t>
      </w:r>
      <w:r w:rsidRPr="00DD351B">
        <w:rPr>
          <w:sz w:val="24"/>
          <w:lang w:val="ru-RU"/>
        </w:rPr>
        <w:t xml:space="preserve">«____»_____________ 20___г.       </w:t>
      </w:r>
      <w:r w:rsidRPr="00DD351B">
        <w:rPr>
          <w:sz w:val="24"/>
          <w:lang w:val="ru-RU"/>
        </w:rPr>
        <w:tab/>
      </w:r>
      <w:r w:rsidRPr="00DD351B">
        <w:rPr>
          <w:sz w:val="24"/>
          <w:lang w:val="ru-RU"/>
        </w:rPr>
        <w:tab/>
        <w:t xml:space="preserve">_________________   </w:t>
      </w:r>
      <w:r w:rsidRPr="00DD351B">
        <w:rPr>
          <w:sz w:val="24"/>
          <w:lang w:val="ru-RU"/>
        </w:rPr>
        <w:tab/>
      </w:r>
    </w:p>
    <w:p w:rsidR="00DD351B" w:rsidRPr="00DD351B" w:rsidRDefault="00DD351B" w:rsidP="000461B4">
      <w:pPr>
        <w:rPr>
          <w:sz w:val="24"/>
          <w:lang w:val="ru-RU"/>
        </w:rPr>
      </w:pPr>
    </w:p>
    <w:p w:rsidR="00DD351B" w:rsidRPr="00DD351B" w:rsidRDefault="00DD351B" w:rsidP="000461B4">
      <w:pPr>
        <w:jc w:val="both"/>
        <w:rPr>
          <w:sz w:val="28"/>
          <w:szCs w:val="28"/>
          <w:lang w:val="ru-RU"/>
        </w:rPr>
      </w:pPr>
      <w:r w:rsidRPr="00DD351B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  <w:r w:rsidRPr="00DD351B">
        <w:rPr>
          <w:sz w:val="28"/>
          <w:szCs w:val="28"/>
          <w:lang w:val="ru-RU"/>
        </w:rPr>
        <w:tab/>
      </w:r>
    </w:p>
    <w:p w:rsidR="00DD351B" w:rsidRPr="00DD351B" w:rsidRDefault="00DD351B" w:rsidP="000461B4">
      <w:pPr>
        <w:jc w:val="both"/>
        <w:rPr>
          <w:sz w:val="24"/>
          <w:szCs w:val="30"/>
          <w:lang w:val="ru-RU"/>
        </w:rPr>
      </w:pPr>
      <w:r w:rsidRPr="00DD351B">
        <w:rPr>
          <w:sz w:val="24"/>
          <w:lang w:val="ru-RU"/>
        </w:rPr>
        <w:tab/>
      </w:r>
      <w:r w:rsidRPr="00DD351B">
        <w:rPr>
          <w:sz w:val="24"/>
          <w:lang w:val="ru-RU"/>
        </w:rPr>
        <w:tab/>
      </w:r>
      <w:r w:rsidRPr="00DD351B">
        <w:rPr>
          <w:sz w:val="24"/>
          <w:lang w:val="ru-RU"/>
        </w:rPr>
        <w:tab/>
      </w:r>
      <w:r w:rsidRPr="00DD351B">
        <w:rPr>
          <w:sz w:val="24"/>
          <w:lang w:val="ru-RU"/>
        </w:rPr>
        <w:tab/>
      </w:r>
      <w:r w:rsidRPr="00DD351B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                                         </w:t>
      </w:r>
      <w:r w:rsidRPr="00DD351B">
        <w:rPr>
          <w:sz w:val="16"/>
          <w:szCs w:val="16"/>
          <w:lang w:val="ru-RU"/>
        </w:rPr>
        <w:t>(личная подпись)</w:t>
      </w:r>
      <w:r w:rsidRPr="00DD351B">
        <w:rPr>
          <w:sz w:val="24"/>
          <w:lang w:val="ru-RU"/>
        </w:rPr>
        <w:t xml:space="preserve"> </w:t>
      </w:r>
    </w:p>
    <w:p w:rsidR="00DD351B" w:rsidRPr="00EF6CFE" w:rsidRDefault="00DD351B" w:rsidP="000461B4">
      <w:pPr>
        <w:rPr>
          <w:lang w:val="ru-RU"/>
        </w:rPr>
      </w:pPr>
    </w:p>
    <w:sectPr w:rsidR="00DD351B" w:rsidRPr="00EF6CFE" w:rsidSect="001A33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B6"/>
    <w:rsid w:val="000461B4"/>
    <w:rsid w:val="00067759"/>
    <w:rsid w:val="000954A5"/>
    <w:rsid w:val="00101BB3"/>
    <w:rsid w:val="001022FC"/>
    <w:rsid w:val="001A3315"/>
    <w:rsid w:val="001C1142"/>
    <w:rsid w:val="00233BB6"/>
    <w:rsid w:val="00251D9C"/>
    <w:rsid w:val="002C789B"/>
    <w:rsid w:val="00595981"/>
    <w:rsid w:val="006D1645"/>
    <w:rsid w:val="00820862"/>
    <w:rsid w:val="00A60A73"/>
    <w:rsid w:val="00C354E4"/>
    <w:rsid w:val="00DD351B"/>
    <w:rsid w:val="00E61E3C"/>
    <w:rsid w:val="00E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0B04"/>
  <w15:docId w15:val="{7FCBBAEE-303C-470B-BE1A-D1789813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F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6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645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titlep">
    <w:name w:val="titlep"/>
    <w:basedOn w:val="a"/>
    <w:rsid w:val="000954A5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0954A5"/>
    <w:rPr>
      <w:rFonts w:eastAsiaTheme="minorEastAsia"/>
      <w:sz w:val="20"/>
      <w:szCs w:val="20"/>
      <w:lang w:val="ru-RU"/>
    </w:rPr>
  </w:style>
  <w:style w:type="paragraph" w:customStyle="1" w:styleId="articleintext">
    <w:name w:val="articleintext"/>
    <w:basedOn w:val="a"/>
    <w:rsid w:val="001A3315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</cp:revision>
  <cp:lastPrinted>2018-11-27T06:03:00Z</cp:lastPrinted>
  <dcterms:created xsi:type="dcterms:W3CDTF">2022-12-08T13:10:00Z</dcterms:created>
  <dcterms:modified xsi:type="dcterms:W3CDTF">2022-12-08T13:10:00Z</dcterms:modified>
</cp:coreProperties>
</file>