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EA9B" w14:textId="121F2BF8" w:rsidR="00FC44B3" w:rsidRPr="00FC44B3" w:rsidRDefault="00FC44B3" w:rsidP="006C0B77">
      <w:pPr>
        <w:spacing w:after="0"/>
        <w:ind w:firstLine="709"/>
        <w:jc w:val="both"/>
        <w:rPr>
          <w:b/>
          <w:bCs/>
        </w:rPr>
      </w:pPr>
      <w:bookmarkStart w:id="0" w:name="_Hlk131510091"/>
      <w:r w:rsidRPr="00FC44B3">
        <w:rPr>
          <w:b/>
          <w:bCs/>
        </w:rPr>
        <w:t>Извещение о наличии оснований для признания жилых домов пустующими и сведения о поиске правообладателей жилых домов, соответствующих критериям пустующих.</w:t>
      </w:r>
    </w:p>
    <w:bookmarkEnd w:id="0"/>
    <w:p w14:paraId="5783A0F2" w14:textId="3D0E4B84" w:rsidR="00CA3A4E" w:rsidRDefault="00CA3A4E" w:rsidP="006C0B77">
      <w:pPr>
        <w:spacing w:after="0"/>
        <w:ind w:firstLine="709"/>
        <w:jc w:val="both"/>
        <w:rPr>
          <w:rFonts w:eastAsia="Times New Roman" w:cs="Times New Roman"/>
          <w:noProof/>
          <w:sz w:val="30"/>
          <w:szCs w:val="30"/>
          <w:lang w:eastAsia="ru-RU"/>
        </w:rPr>
      </w:pPr>
      <w:proofErr w:type="spellStart"/>
      <w:r>
        <w:t>Городейский</w:t>
      </w:r>
      <w:proofErr w:type="spellEnd"/>
      <w:r>
        <w:t xml:space="preserve"> сельский исполнительный комитет сообщает, что</w:t>
      </w:r>
      <w:r w:rsidR="004564EB">
        <w:t xml:space="preserve"> районной комиссией по обследованию состояния жилых домов, согласно </w:t>
      </w:r>
      <w:bookmarkStart w:id="1" w:name="_Hlk131510112"/>
      <w:r w:rsidR="004564EB">
        <w:t xml:space="preserve">Указу Президента Республики Беларусь №116 от 24 марта 2021 года             </w:t>
      </w:r>
      <w:proofErr w:type="gramStart"/>
      <w:r w:rsidR="004564EB">
        <w:t xml:space="preserve">   «</w:t>
      </w:r>
      <w:proofErr w:type="gramEnd"/>
      <w:r w:rsidR="004564EB" w:rsidRPr="004564EB">
        <w:rPr>
          <w:rFonts w:eastAsia="Times New Roman" w:cs="Times New Roman"/>
          <w:noProof/>
          <w:sz w:val="30"/>
          <w:szCs w:val="30"/>
          <w:lang w:eastAsia="ru-RU"/>
        </w:rPr>
        <w:t>Об отчуждении жилых домов в сельской местности и совершенствовании работы с пустующими домами</w:t>
      </w:r>
      <w:r w:rsidR="004564EB">
        <w:rPr>
          <w:rFonts w:eastAsia="Times New Roman" w:cs="Times New Roman"/>
          <w:noProof/>
          <w:sz w:val="30"/>
          <w:szCs w:val="30"/>
          <w:lang w:eastAsia="ru-RU"/>
        </w:rPr>
        <w:t xml:space="preserve">» </w:t>
      </w:r>
      <w:bookmarkEnd w:id="1"/>
      <w:r w:rsidR="004564EB">
        <w:rPr>
          <w:rFonts w:eastAsia="Times New Roman" w:cs="Times New Roman"/>
          <w:noProof/>
          <w:sz w:val="30"/>
          <w:szCs w:val="30"/>
          <w:lang w:eastAsia="ru-RU"/>
        </w:rPr>
        <w:t>проведен визуальный осмотр жилых домов и составлены акты осмотра о соответствии вышеуказанных жилых домов критериям пустующих.</w:t>
      </w:r>
    </w:p>
    <w:p w14:paraId="490F3E8D" w14:textId="1F48F329" w:rsidR="004564EB" w:rsidRDefault="004564EB" w:rsidP="006C0B77">
      <w:pPr>
        <w:spacing w:after="0"/>
        <w:ind w:firstLine="709"/>
        <w:jc w:val="both"/>
      </w:pPr>
      <w:r>
        <w:rPr>
          <w:rFonts w:eastAsia="Times New Roman" w:cs="Times New Roman"/>
          <w:noProof/>
          <w:sz w:val="30"/>
          <w:szCs w:val="30"/>
          <w:lang w:eastAsia="ru-RU"/>
        </w:rPr>
        <w:t xml:space="preserve">Городейский  сельский исполнительный комитет объявляет о поиске правообладателей – лиц, имеющих право владения и пользования жилым домом, обладателей права хозяйственного 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>ведения и оперативного управления на жилой дом.</w:t>
      </w:r>
      <w:r>
        <w:rPr>
          <w:rFonts w:eastAsia="Times New Roman" w:cs="Times New Roman"/>
          <w:noProof/>
          <w:sz w:val="30"/>
          <w:szCs w:val="30"/>
          <w:lang w:eastAsia="ru-RU"/>
        </w:rPr>
        <w:t xml:space="preserve"> </w:t>
      </w:r>
    </w:p>
    <w:p w14:paraId="2A593204" w14:textId="77777777" w:rsidR="006E1BD1" w:rsidRDefault="00CA3A4E" w:rsidP="006C0B77">
      <w:pPr>
        <w:spacing w:after="0"/>
        <w:ind w:firstLine="709"/>
        <w:jc w:val="both"/>
        <w:rPr>
          <w:b/>
          <w:bCs/>
        </w:rPr>
      </w:pPr>
      <w:r w:rsidRPr="006E1BD1">
        <w:rPr>
          <w:b/>
          <w:bCs/>
        </w:rPr>
        <w:t>д. Завитая (хутор)</w:t>
      </w:r>
    </w:p>
    <w:p w14:paraId="178ACC2D" w14:textId="5840EA21" w:rsidR="00CA3A4E" w:rsidRDefault="006E1BD1" w:rsidP="006E1BD1">
      <w:pPr>
        <w:spacing w:after="0"/>
        <w:ind w:firstLine="709"/>
        <w:jc w:val="both"/>
      </w:pPr>
      <w:r>
        <w:t>Предполагаемый наследник</w:t>
      </w:r>
      <w:r w:rsidR="00CA3A4E">
        <w:t xml:space="preserve"> – </w:t>
      </w:r>
      <w:proofErr w:type="spellStart"/>
      <w:r>
        <w:t>Архутик</w:t>
      </w:r>
      <w:proofErr w:type="spellEnd"/>
      <w:r>
        <w:t xml:space="preserve"> Жанна </w:t>
      </w:r>
      <w:proofErr w:type="spellStart"/>
      <w:r>
        <w:t>Мечиславовна</w:t>
      </w:r>
      <w:proofErr w:type="spellEnd"/>
      <w:r>
        <w:t>. Срок не проживания в доме – более 7 лет.</w:t>
      </w:r>
      <w:r w:rsidR="00CA3A4E">
        <w:t xml:space="preserve"> </w:t>
      </w:r>
      <w:r>
        <w:t xml:space="preserve">Нет уплаты налога на недвижимость, земельного налога, за электроэнергию, газоснабжение, обязательное страхование, за услуги ЖКХ. Размер жилого дома 6,2 х 12,4 м, </w:t>
      </w:r>
      <w:r w:rsidR="00CA3A4E">
        <w:t>дата ввода в эксплуатацию – 1940 г., бревенчатый, одноэтажный</w:t>
      </w:r>
      <w:r w:rsidR="001C5D5A">
        <w:t>,</w:t>
      </w:r>
      <w:r>
        <w:t xml:space="preserve"> подземная часть отсутствует. Процент износа жилого дома – 80%. В аварийном состоянии не находится.</w:t>
      </w:r>
      <w:r w:rsidR="001C5D5A">
        <w:t xml:space="preserve"> </w:t>
      </w:r>
      <w:r>
        <w:t>З</w:t>
      </w:r>
      <w:r w:rsidR="001C5D5A">
        <w:t>емельный участо</w:t>
      </w:r>
      <w:r>
        <w:t xml:space="preserve">к – </w:t>
      </w:r>
      <w:r w:rsidR="001C5D5A">
        <w:t>0,44 га</w:t>
      </w:r>
      <w:r>
        <w:t>, находится в пользовании</w:t>
      </w:r>
      <w:r w:rsidR="001C5D5A">
        <w:t xml:space="preserve">. </w:t>
      </w:r>
    </w:p>
    <w:p w14:paraId="08B22917" w14:textId="48DE417C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356CD5DA" wp14:editId="43B4382D">
            <wp:extent cx="3286125" cy="2352675"/>
            <wp:effectExtent l="0" t="0" r="9525" b="9525"/>
            <wp:docPr id="194590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359C" w14:textId="77777777" w:rsidR="006E1BD1" w:rsidRDefault="00CA3A4E" w:rsidP="001C5D5A">
      <w:pPr>
        <w:spacing w:after="0"/>
        <w:ind w:firstLine="709"/>
        <w:jc w:val="both"/>
        <w:rPr>
          <w:b/>
          <w:bCs/>
        </w:rPr>
      </w:pPr>
      <w:r w:rsidRPr="006E1BD1">
        <w:rPr>
          <w:b/>
          <w:bCs/>
        </w:rPr>
        <w:t xml:space="preserve"> </w:t>
      </w:r>
      <w:r w:rsidR="001C5D5A" w:rsidRPr="006E1BD1">
        <w:rPr>
          <w:b/>
          <w:bCs/>
        </w:rPr>
        <w:t xml:space="preserve">д. </w:t>
      </w:r>
      <w:proofErr w:type="spellStart"/>
      <w:r w:rsidR="001C5D5A" w:rsidRPr="006E1BD1">
        <w:rPr>
          <w:b/>
          <w:bCs/>
        </w:rPr>
        <w:t>Ужанка</w:t>
      </w:r>
      <w:proofErr w:type="spellEnd"/>
      <w:r w:rsidR="001C5D5A" w:rsidRPr="006E1BD1">
        <w:rPr>
          <w:b/>
          <w:bCs/>
        </w:rPr>
        <w:t>, ул. Климука, д.27</w:t>
      </w:r>
    </w:p>
    <w:p w14:paraId="72DA016F" w14:textId="0DFAB070" w:rsidR="001C5D5A" w:rsidRDefault="006E1BD1" w:rsidP="001C5D5A">
      <w:pPr>
        <w:spacing w:after="0"/>
        <w:ind w:firstLine="709"/>
        <w:jc w:val="both"/>
      </w:pPr>
      <w:r>
        <w:t>Предполагаемые н</w:t>
      </w:r>
      <w:r w:rsidR="001C5D5A">
        <w:t xml:space="preserve">аследники – Буян Николай Константинович, </w:t>
      </w:r>
      <w:r w:rsidR="004C3C72">
        <w:t>Бердюгина Ольга Николаевна</w:t>
      </w:r>
      <w:r w:rsidR="007D68BA">
        <w:t>.</w:t>
      </w:r>
      <w:r w:rsidR="007D68BA" w:rsidRPr="007D68BA">
        <w:t xml:space="preserve"> </w:t>
      </w:r>
      <w:r w:rsidR="007D68BA">
        <w:t>Срок не проживания в доме – более 3 лет. Нет уплаты налога на недвижимость, земельного налога, за электроэнергию, газоснабжение (подключен к системе газоснабжения), обязательное страхование, за услуги ЖКХ. Размер жилого дома 5,0 х 9,0 м,</w:t>
      </w:r>
      <w:r w:rsidR="001C5D5A">
        <w:t xml:space="preserve"> дата ввода в эксплуатацию – 1962 г., деревянный, одноэтажный</w:t>
      </w:r>
      <w:r w:rsidR="007D68BA">
        <w:t>. Процент износа жилого дома – 50 %.</w:t>
      </w:r>
      <w:r w:rsidR="007D68BA" w:rsidRPr="007D68BA">
        <w:t xml:space="preserve"> </w:t>
      </w:r>
      <w:r w:rsidR="007D68BA">
        <w:t>В аварийном состоянии не находится. Хозяйственные и иные постройки – ветхие сараи, колодец. З</w:t>
      </w:r>
      <w:r w:rsidR="001C5D5A">
        <w:t>емельный участок – 0,35 га</w:t>
      </w:r>
      <w:r w:rsidR="007D68BA">
        <w:t>, находится в пользовании</w:t>
      </w:r>
      <w:r w:rsidR="001C5D5A">
        <w:t>.</w:t>
      </w:r>
    </w:p>
    <w:p w14:paraId="58D38503" w14:textId="28489DB7" w:rsidR="00204B8E" w:rsidRDefault="00204B8E" w:rsidP="00204B8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BD35E72" wp14:editId="1F202AC8">
            <wp:extent cx="3667125" cy="2619375"/>
            <wp:effectExtent l="0" t="0" r="9525" b="9525"/>
            <wp:docPr id="332160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77E7" w14:textId="77777777" w:rsidR="00EC483C" w:rsidRDefault="001C5D5A" w:rsidP="001C5D5A">
      <w:pPr>
        <w:spacing w:after="0"/>
        <w:ind w:firstLine="709"/>
        <w:jc w:val="both"/>
        <w:rPr>
          <w:b/>
          <w:bCs/>
        </w:rPr>
      </w:pPr>
      <w:r w:rsidRPr="007D68BA">
        <w:rPr>
          <w:b/>
          <w:bCs/>
        </w:rPr>
        <w:t xml:space="preserve">д. </w:t>
      </w:r>
      <w:proofErr w:type="spellStart"/>
      <w:r w:rsidRPr="007D68BA">
        <w:rPr>
          <w:b/>
          <w:bCs/>
        </w:rPr>
        <w:t>Коптевщина</w:t>
      </w:r>
      <w:proofErr w:type="spellEnd"/>
      <w:r w:rsidRPr="007D68BA">
        <w:rPr>
          <w:b/>
          <w:bCs/>
        </w:rPr>
        <w:t xml:space="preserve">, </w:t>
      </w:r>
      <w:r w:rsidR="007D68BA">
        <w:rPr>
          <w:b/>
          <w:bCs/>
        </w:rPr>
        <w:t>ул</w:t>
      </w:r>
      <w:r w:rsidRPr="007D68BA">
        <w:rPr>
          <w:b/>
          <w:bCs/>
        </w:rPr>
        <w:t xml:space="preserve">. </w:t>
      </w:r>
      <w:r w:rsidR="007D68BA">
        <w:rPr>
          <w:b/>
          <w:bCs/>
        </w:rPr>
        <w:t>Центральная,</w:t>
      </w:r>
      <w:r w:rsidRPr="007D68BA">
        <w:rPr>
          <w:b/>
          <w:bCs/>
        </w:rPr>
        <w:t xml:space="preserve"> д.1</w:t>
      </w:r>
      <w:r w:rsidR="007D68BA">
        <w:rPr>
          <w:b/>
          <w:bCs/>
        </w:rPr>
        <w:t xml:space="preserve">7 </w:t>
      </w:r>
    </w:p>
    <w:p w14:paraId="10CB658B" w14:textId="22C77CA9" w:rsidR="007D68BA" w:rsidRDefault="007D68BA" w:rsidP="00EC483C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(в настоящее время пер</w:t>
      </w:r>
      <w:r w:rsidR="00EC483C">
        <w:rPr>
          <w:b/>
          <w:bCs/>
        </w:rPr>
        <w:t>.</w:t>
      </w:r>
      <w:r>
        <w:rPr>
          <w:b/>
          <w:bCs/>
        </w:rPr>
        <w:t xml:space="preserve"> Садовый, д.1) </w:t>
      </w:r>
    </w:p>
    <w:p w14:paraId="6A839B67" w14:textId="5A062B85" w:rsidR="001C5D5A" w:rsidRDefault="007D68BA" w:rsidP="001C5D5A">
      <w:pPr>
        <w:spacing w:after="0"/>
        <w:ind w:firstLine="709"/>
        <w:jc w:val="both"/>
      </w:pPr>
      <w:r>
        <w:t>С</w:t>
      </w:r>
      <w:r w:rsidR="001C5D5A">
        <w:t xml:space="preserve">обственник – </w:t>
      </w:r>
      <w:proofErr w:type="spellStart"/>
      <w:r w:rsidR="001C5D5A">
        <w:t>Маковоз</w:t>
      </w:r>
      <w:proofErr w:type="spellEnd"/>
      <w:r w:rsidR="001C5D5A">
        <w:t xml:space="preserve"> Вячеслав Адольфович</w:t>
      </w:r>
      <w:r>
        <w:t xml:space="preserve">. Срок не проживания в доме – 15 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 w:rsidR="006E05E4">
        <w:t>12</w:t>
      </w:r>
      <w:r>
        <w:t>,</w:t>
      </w:r>
      <w:r w:rsidR="006E05E4">
        <w:t>83</w:t>
      </w:r>
      <w:r>
        <w:t xml:space="preserve"> х </w:t>
      </w:r>
      <w:r w:rsidR="006E05E4">
        <w:t>6</w:t>
      </w:r>
      <w:r>
        <w:t>,0</w:t>
      </w:r>
      <w:r w:rsidR="006E05E4">
        <w:t>6</w:t>
      </w:r>
      <w:r>
        <w:t xml:space="preserve"> м, </w:t>
      </w:r>
      <w:r w:rsidR="001C5D5A" w:rsidRPr="001C5D5A">
        <w:t>дата ввода в эксплуатацию – 19</w:t>
      </w:r>
      <w:r w:rsidR="001C5D5A">
        <w:t>27</w:t>
      </w:r>
      <w:r w:rsidR="001C5D5A" w:rsidRPr="001C5D5A">
        <w:t xml:space="preserve"> г., деревянный, одноэтажный</w:t>
      </w:r>
      <w:r w:rsidR="006E05E4">
        <w:t>.</w:t>
      </w:r>
      <w:r w:rsidR="001C5D5A" w:rsidRPr="001C5D5A">
        <w:t xml:space="preserve"> </w:t>
      </w:r>
      <w:r w:rsidR="006E05E4">
        <w:t>Процент износа жилого дома – 70 %.</w:t>
      </w:r>
      <w:r w:rsidR="006E05E4" w:rsidRPr="007D68BA">
        <w:t xml:space="preserve"> </w:t>
      </w:r>
      <w:r w:rsidR="006E05E4">
        <w:t>В аварийном состоянии не находится. Хозяйственные и иные постройки – погреб. З</w:t>
      </w:r>
      <w:r w:rsidR="001C5D5A" w:rsidRPr="001C5D5A">
        <w:t>емельный участок –</w:t>
      </w:r>
      <w:r w:rsidR="00EC483C">
        <w:t xml:space="preserve"> </w:t>
      </w:r>
      <w:r w:rsidR="001C5D5A">
        <w:t xml:space="preserve">0,2497 га (аренда). </w:t>
      </w:r>
    </w:p>
    <w:p w14:paraId="58E0EC09" w14:textId="231795F7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2A3B72F2" wp14:editId="3DBD952E">
            <wp:extent cx="3533775" cy="2343150"/>
            <wp:effectExtent l="0" t="0" r="9525" b="0"/>
            <wp:docPr id="18378749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7161" w14:textId="154602D8" w:rsidR="006E05E4" w:rsidRDefault="001C5D5A" w:rsidP="001C5D5A">
      <w:pPr>
        <w:spacing w:after="0"/>
        <w:ind w:firstLine="709"/>
        <w:jc w:val="both"/>
        <w:rPr>
          <w:b/>
          <w:bCs/>
        </w:rPr>
      </w:pPr>
      <w:r w:rsidRPr="006E05E4">
        <w:rPr>
          <w:b/>
          <w:bCs/>
        </w:rPr>
        <w:t xml:space="preserve">д. </w:t>
      </w:r>
      <w:proofErr w:type="spellStart"/>
      <w:r w:rsidRPr="006E05E4">
        <w:rPr>
          <w:b/>
          <w:bCs/>
        </w:rPr>
        <w:t>Коптевщина</w:t>
      </w:r>
      <w:proofErr w:type="spellEnd"/>
      <w:r w:rsidRPr="006E05E4">
        <w:rPr>
          <w:b/>
          <w:bCs/>
        </w:rPr>
        <w:t>, д.26</w:t>
      </w:r>
      <w:r w:rsidR="00482B85">
        <w:rPr>
          <w:b/>
          <w:bCs/>
        </w:rPr>
        <w:t xml:space="preserve"> (в наст</w:t>
      </w:r>
      <w:r w:rsidR="00EC483C">
        <w:rPr>
          <w:b/>
          <w:bCs/>
        </w:rPr>
        <w:t>оящее</w:t>
      </w:r>
      <w:r w:rsidR="00482B85">
        <w:rPr>
          <w:b/>
          <w:bCs/>
        </w:rPr>
        <w:t xml:space="preserve"> время ул. Центральная, д.26). </w:t>
      </w:r>
    </w:p>
    <w:p w14:paraId="78C7F56D" w14:textId="7198BBF8" w:rsidR="001C5D5A" w:rsidRDefault="006E05E4" w:rsidP="001C5D5A">
      <w:pPr>
        <w:spacing w:after="0"/>
        <w:ind w:firstLine="709"/>
        <w:jc w:val="both"/>
      </w:pPr>
      <w:r>
        <w:t>Предполагаемые наследники</w:t>
      </w:r>
      <w:r w:rsidR="001C5D5A">
        <w:t xml:space="preserve"> – </w:t>
      </w:r>
      <w:proofErr w:type="spellStart"/>
      <w:r>
        <w:t>М</w:t>
      </w:r>
      <w:r w:rsidR="001C5D5A">
        <w:t>алейко</w:t>
      </w:r>
      <w:proofErr w:type="spellEnd"/>
      <w:r w:rsidR="001C5D5A">
        <w:t xml:space="preserve"> </w:t>
      </w:r>
      <w:r>
        <w:t>Геннадий</w:t>
      </w:r>
      <w:r w:rsidR="001C5D5A">
        <w:t xml:space="preserve"> Михайловна</w:t>
      </w:r>
      <w:r w:rsidR="00482B85">
        <w:t xml:space="preserve">, </w:t>
      </w:r>
      <w:proofErr w:type="spellStart"/>
      <w:r w:rsidR="00482B85">
        <w:t>Чипурко</w:t>
      </w:r>
      <w:proofErr w:type="spellEnd"/>
      <w:r w:rsidR="00482B85">
        <w:t xml:space="preserve"> Ирина Викторовна. Срок не проживания в доме – 1</w:t>
      </w:r>
      <w:r w:rsidR="00F80CB4">
        <w:t>0</w:t>
      </w:r>
      <w:r w:rsidR="00482B85">
        <w:t xml:space="preserve"> 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 w:rsidR="00F80CB4">
        <w:t>8</w:t>
      </w:r>
      <w:r w:rsidR="00482B85">
        <w:t>,</w:t>
      </w:r>
      <w:r w:rsidR="00F80CB4">
        <w:t>55</w:t>
      </w:r>
      <w:r w:rsidR="00482B85">
        <w:t xml:space="preserve"> х 6,0 м,</w:t>
      </w:r>
      <w:r w:rsidR="00F80CB4">
        <w:t xml:space="preserve"> </w:t>
      </w:r>
      <w:r w:rsidR="001C5D5A" w:rsidRPr="001C5D5A">
        <w:t xml:space="preserve">дата ввода в эксплуатацию – </w:t>
      </w:r>
      <w:r w:rsidR="001C5D5A">
        <w:t>1</w:t>
      </w:r>
      <w:r w:rsidR="001C5D5A" w:rsidRPr="001C5D5A">
        <w:t>9</w:t>
      </w:r>
      <w:r w:rsidR="001C5D5A">
        <w:t>88</w:t>
      </w:r>
      <w:r w:rsidR="001C5D5A" w:rsidRPr="001C5D5A">
        <w:t xml:space="preserve"> г., </w:t>
      </w:r>
      <w:r w:rsidR="001C5D5A">
        <w:t>бревенчатый</w:t>
      </w:r>
      <w:r w:rsidR="001C5D5A" w:rsidRPr="001C5D5A">
        <w:t>,</w:t>
      </w:r>
      <w:r w:rsidR="001C5D5A">
        <w:t xml:space="preserve"> обложенный кирпичом, </w:t>
      </w:r>
      <w:r w:rsidR="001C5D5A" w:rsidRPr="001C5D5A">
        <w:t>одноэтажный</w:t>
      </w:r>
      <w:r w:rsidR="00F80CB4">
        <w:t>.</w:t>
      </w:r>
      <w:r w:rsidR="001C5D5A" w:rsidRPr="001C5D5A">
        <w:t xml:space="preserve"> </w:t>
      </w:r>
      <w:r w:rsidR="00F80CB4">
        <w:t>Процент износа жилого дома – 70 %.</w:t>
      </w:r>
      <w:r w:rsidR="00F80CB4" w:rsidRPr="007D68BA">
        <w:t xml:space="preserve"> </w:t>
      </w:r>
      <w:r w:rsidR="00EC483C">
        <w:t xml:space="preserve">   </w:t>
      </w:r>
      <w:r w:rsidR="00F80CB4">
        <w:t>В аварийном состоянии не находится. З</w:t>
      </w:r>
      <w:r w:rsidR="001C5D5A" w:rsidRPr="001C5D5A">
        <w:t xml:space="preserve">емельный участок – </w:t>
      </w:r>
      <w:r w:rsidR="001C5D5A">
        <w:t>0,29 га</w:t>
      </w:r>
      <w:r w:rsidR="00F80CB4">
        <w:t>, находится в пользовании</w:t>
      </w:r>
      <w:r w:rsidR="001C5D5A">
        <w:t>.</w:t>
      </w:r>
    </w:p>
    <w:p w14:paraId="7B5FD5C3" w14:textId="3DBADA5F" w:rsidR="00204B8E" w:rsidRDefault="00204B8E" w:rsidP="00204B8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DEF8D3A" wp14:editId="1046F749">
            <wp:extent cx="2709378" cy="3515995"/>
            <wp:effectExtent l="0" t="3493" r="0" b="0"/>
            <wp:docPr id="1521730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222" cy="35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DC89" w14:textId="18F8C511" w:rsidR="00482B85" w:rsidRDefault="001C5D5A" w:rsidP="001C5D5A">
      <w:pPr>
        <w:spacing w:after="0"/>
        <w:ind w:firstLine="709"/>
        <w:jc w:val="both"/>
        <w:rPr>
          <w:b/>
          <w:bCs/>
        </w:rPr>
      </w:pPr>
      <w:r>
        <w:t xml:space="preserve"> </w:t>
      </w:r>
      <w:r w:rsidRPr="00482B85">
        <w:rPr>
          <w:b/>
          <w:bCs/>
        </w:rPr>
        <w:t xml:space="preserve">д. Большая </w:t>
      </w:r>
      <w:proofErr w:type="spellStart"/>
      <w:r w:rsidRPr="00482B85">
        <w:rPr>
          <w:b/>
          <w:bCs/>
        </w:rPr>
        <w:t>Лысица</w:t>
      </w:r>
      <w:proofErr w:type="spellEnd"/>
      <w:r w:rsidRPr="00482B85">
        <w:rPr>
          <w:b/>
          <w:bCs/>
        </w:rPr>
        <w:t>, ул. Победы, д.22</w:t>
      </w:r>
    </w:p>
    <w:p w14:paraId="66B471CD" w14:textId="755F76F1" w:rsidR="001C5D5A" w:rsidRDefault="00482B85" w:rsidP="001C5D5A">
      <w:pPr>
        <w:spacing w:after="0"/>
        <w:ind w:firstLine="709"/>
        <w:jc w:val="both"/>
      </w:pPr>
      <w:r>
        <w:t>С</w:t>
      </w:r>
      <w:r w:rsidR="001C5D5A">
        <w:t>обственник – Абрамович Лидия Константиновна</w:t>
      </w:r>
      <w:r>
        <w:t xml:space="preserve"> </w:t>
      </w:r>
      <w:r w:rsidR="001C5D5A">
        <w:t xml:space="preserve">(ум. 24.08.1996 г.), </w:t>
      </w:r>
      <w:r>
        <w:t>Срок не проживания в доме – 26 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5,68 х 6,02 м,</w:t>
      </w:r>
      <w:r w:rsidR="001C5D5A" w:rsidRPr="001C5D5A">
        <w:t xml:space="preserve"> дата ввода в эксплуатацию – 19</w:t>
      </w:r>
      <w:r w:rsidR="001C5D5A">
        <w:t>88</w:t>
      </w:r>
      <w:r w:rsidR="001C5D5A" w:rsidRPr="001C5D5A">
        <w:t xml:space="preserve"> г., деревянный, одноэтажный</w:t>
      </w:r>
      <w:r>
        <w:t>.</w:t>
      </w:r>
      <w:r w:rsidR="001C5D5A" w:rsidRPr="001C5D5A">
        <w:t xml:space="preserve"> </w:t>
      </w:r>
      <w:r>
        <w:t>Процент износа жилого дома – 85 %.</w:t>
      </w:r>
      <w:r w:rsidRPr="007D68BA">
        <w:t xml:space="preserve"> </w:t>
      </w:r>
      <w:r>
        <w:t>В аварийном состоянии не находится. З</w:t>
      </w:r>
      <w:r w:rsidR="001C5D5A" w:rsidRPr="001C5D5A">
        <w:t>емельный участок – 0,3</w:t>
      </w:r>
      <w:r w:rsidR="001C5D5A">
        <w:t>2</w:t>
      </w:r>
      <w:r w:rsidR="001C5D5A" w:rsidRPr="001C5D5A">
        <w:t xml:space="preserve"> га</w:t>
      </w:r>
      <w:r>
        <w:t>, находится в пользовании</w:t>
      </w:r>
      <w:r w:rsidR="001C5D5A" w:rsidRPr="001C5D5A">
        <w:t>.</w:t>
      </w:r>
      <w:r w:rsidR="001C5D5A">
        <w:t xml:space="preserve"> </w:t>
      </w:r>
    </w:p>
    <w:p w14:paraId="6DBD03E3" w14:textId="4BFFA111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48EA4E48" wp14:editId="64A49C99">
            <wp:extent cx="3581400" cy="2800350"/>
            <wp:effectExtent l="0" t="0" r="0" b="0"/>
            <wp:docPr id="9523041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8897" w14:textId="77777777" w:rsidR="006E05E4" w:rsidRDefault="001B1AA3" w:rsidP="001B1AA3">
      <w:pPr>
        <w:spacing w:after="0"/>
        <w:ind w:firstLine="709"/>
        <w:jc w:val="both"/>
        <w:rPr>
          <w:b/>
          <w:bCs/>
        </w:rPr>
      </w:pPr>
      <w:r w:rsidRPr="006E05E4">
        <w:rPr>
          <w:b/>
          <w:bCs/>
        </w:rPr>
        <w:t xml:space="preserve">д. Большая </w:t>
      </w:r>
      <w:proofErr w:type="spellStart"/>
      <w:r w:rsidRPr="006E05E4">
        <w:rPr>
          <w:b/>
          <w:bCs/>
        </w:rPr>
        <w:t>Лысица</w:t>
      </w:r>
      <w:proofErr w:type="spellEnd"/>
      <w:r w:rsidRPr="006E05E4">
        <w:rPr>
          <w:b/>
          <w:bCs/>
        </w:rPr>
        <w:t>, ул. Победы, д.38</w:t>
      </w:r>
    </w:p>
    <w:p w14:paraId="66DAE5D1" w14:textId="648BA20F" w:rsidR="001B1AA3" w:rsidRDefault="006E05E4" w:rsidP="001B1AA3">
      <w:pPr>
        <w:spacing w:after="0"/>
        <w:ind w:firstLine="709"/>
        <w:jc w:val="both"/>
      </w:pPr>
      <w:r>
        <w:t>С</w:t>
      </w:r>
      <w:r w:rsidR="001B1AA3">
        <w:t xml:space="preserve">обственник – </w:t>
      </w:r>
      <w:proofErr w:type="spellStart"/>
      <w:r w:rsidR="001B1AA3">
        <w:t>Вязович</w:t>
      </w:r>
      <w:proofErr w:type="spellEnd"/>
      <w:r w:rsidR="001B1AA3">
        <w:t xml:space="preserve"> Максим Васильевич</w:t>
      </w:r>
      <w:r>
        <w:t xml:space="preserve">. Срок не проживания в доме – более 3 лет. </w:t>
      </w:r>
      <w:r w:rsidR="00E01677">
        <w:t xml:space="preserve">Нет уплаты налога на недвижимость, земельного </w:t>
      </w:r>
      <w:proofErr w:type="gramStart"/>
      <w:r w:rsidR="00E01677">
        <w:t xml:space="preserve">налога, </w:t>
      </w:r>
      <w:r w:rsidR="00EC483C">
        <w:t xml:space="preserve">  </w:t>
      </w:r>
      <w:proofErr w:type="gramEnd"/>
      <w:r w:rsidR="00EC483C">
        <w:t xml:space="preserve">             </w:t>
      </w:r>
      <w:r w:rsidR="00E01677">
        <w:t xml:space="preserve">за электроэнергию, газоснабжение, обязательное страхование, за услуги ЖКХ. </w:t>
      </w:r>
      <w:r>
        <w:t xml:space="preserve">Размер жилого дома </w:t>
      </w:r>
      <w:r w:rsidR="00E01677">
        <w:t>7</w:t>
      </w:r>
      <w:r>
        <w:t xml:space="preserve">,0 х </w:t>
      </w:r>
      <w:r w:rsidR="00E01677">
        <w:t>10</w:t>
      </w:r>
      <w:r>
        <w:t xml:space="preserve">,0 </w:t>
      </w:r>
      <w:proofErr w:type="gramStart"/>
      <w:r>
        <w:t xml:space="preserve">м, </w:t>
      </w:r>
      <w:r w:rsidR="001B1AA3" w:rsidRPr="001B1AA3">
        <w:t xml:space="preserve"> дата</w:t>
      </w:r>
      <w:proofErr w:type="gramEnd"/>
      <w:r w:rsidR="001B1AA3" w:rsidRPr="001B1AA3">
        <w:t xml:space="preserve"> ввода в эксплуатацию – </w:t>
      </w:r>
      <w:r w:rsidR="001B1AA3">
        <w:t>2006</w:t>
      </w:r>
      <w:r w:rsidR="001B1AA3" w:rsidRPr="001B1AA3">
        <w:t xml:space="preserve"> г., деревянный, одноэтажный</w:t>
      </w:r>
      <w:r w:rsidR="00E01677">
        <w:t>.</w:t>
      </w:r>
      <w:r w:rsidR="001B1AA3" w:rsidRPr="001B1AA3">
        <w:t xml:space="preserve"> </w:t>
      </w:r>
      <w:bookmarkStart w:id="2" w:name="_Hlk131500621"/>
      <w:r w:rsidR="00E01677">
        <w:t>Процент износа жилого дома – 60 %.</w:t>
      </w:r>
      <w:r w:rsidR="00E01677" w:rsidRPr="007D68BA">
        <w:t xml:space="preserve"> </w:t>
      </w:r>
      <w:r w:rsidR="00E01677">
        <w:t>В аварийном состоянии не находится. Хозяйственные и иные постройки – погреб.</w:t>
      </w:r>
      <w:bookmarkEnd w:id="2"/>
      <w:r w:rsidR="00E01677">
        <w:t xml:space="preserve"> З</w:t>
      </w:r>
      <w:r w:rsidR="001B1AA3" w:rsidRPr="001B1AA3">
        <w:t xml:space="preserve">емельный участок – </w:t>
      </w:r>
      <w:r w:rsidR="001B1AA3">
        <w:t>0,2194 га</w:t>
      </w:r>
      <w:r w:rsidR="00E01677">
        <w:t xml:space="preserve"> в пожизненном наследуемом владении</w:t>
      </w:r>
      <w:r w:rsidR="001B1AA3">
        <w:t>.</w:t>
      </w:r>
    </w:p>
    <w:p w14:paraId="39BFC8FF" w14:textId="0A5350BD" w:rsidR="00204B8E" w:rsidRDefault="00204B8E" w:rsidP="00204B8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1A296A0" wp14:editId="62CD3BDF">
            <wp:extent cx="3981450" cy="2914650"/>
            <wp:effectExtent l="0" t="0" r="0" b="0"/>
            <wp:docPr id="12568269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0307" w14:textId="77777777" w:rsidR="00E01677" w:rsidRDefault="001B1AA3" w:rsidP="001B1AA3">
      <w:pPr>
        <w:spacing w:after="0"/>
        <w:ind w:firstLine="709"/>
        <w:jc w:val="both"/>
        <w:rPr>
          <w:b/>
          <w:bCs/>
        </w:rPr>
      </w:pPr>
      <w:r w:rsidRPr="00E01677">
        <w:rPr>
          <w:b/>
          <w:bCs/>
        </w:rPr>
        <w:t xml:space="preserve">д. </w:t>
      </w:r>
      <w:proofErr w:type="spellStart"/>
      <w:r w:rsidRPr="00E01677">
        <w:rPr>
          <w:b/>
          <w:bCs/>
        </w:rPr>
        <w:t>Галовцы</w:t>
      </w:r>
      <w:proofErr w:type="spellEnd"/>
      <w:r w:rsidRPr="00E01677">
        <w:rPr>
          <w:b/>
          <w:bCs/>
        </w:rPr>
        <w:t>, ул. Ленина, д. 33</w:t>
      </w:r>
    </w:p>
    <w:p w14:paraId="19C89231" w14:textId="3E6E9347" w:rsidR="001B1AA3" w:rsidRDefault="00E01677" w:rsidP="001B1AA3">
      <w:pPr>
        <w:spacing w:after="0"/>
        <w:ind w:firstLine="709"/>
        <w:jc w:val="both"/>
      </w:pPr>
      <w:r>
        <w:t>Предполагаемые наследники</w:t>
      </w:r>
      <w:r w:rsidR="001B1AA3">
        <w:t xml:space="preserve"> – </w:t>
      </w:r>
      <w:proofErr w:type="spellStart"/>
      <w:r w:rsidR="001B1AA3">
        <w:t>Шустал</w:t>
      </w:r>
      <w:proofErr w:type="spellEnd"/>
      <w:r w:rsidR="001B1AA3">
        <w:t xml:space="preserve"> </w:t>
      </w:r>
      <w:r>
        <w:t>Сергей</w:t>
      </w:r>
      <w:r w:rsidR="001B1AA3">
        <w:t xml:space="preserve"> Сергеев</w:t>
      </w:r>
      <w:r>
        <w:t>ич</w:t>
      </w:r>
      <w:r w:rsidR="001B1AA3">
        <w:t>,</w:t>
      </w:r>
      <w:r>
        <w:t xml:space="preserve"> </w:t>
      </w:r>
      <w:proofErr w:type="spellStart"/>
      <w:r>
        <w:t>Шустал</w:t>
      </w:r>
      <w:proofErr w:type="spellEnd"/>
      <w:r>
        <w:t xml:space="preserve"> Ростислав </w:t>
      </w:r>
      <w:proofErr w:type="spellStart"/>
      <w:r>
        <w:t>Сергевич</w:t>
      </w:r>
      <w:proofErr w:type="spellEnd"/>
      <w:r>
        <w:t>, Грабовская Ирина Сергеевна.</w:t>
      </w:r>
      <w:r w:rsidRPr="00E01677">
        <w:t xml:space="preserve"> </w:t>
      </w:r>
      <w:r>
        <w:t xml:space="preserve"> Срок не проживания в доме – 9 лет. Нет уплаты налога на недвижимость, земельного налога, за электроэнергию, газоснабжение (дом газ</w:t>
      </w:r>
      <w:r w:rsidR="005E1DC1">
        <w:t>и</w:t>
      </w:r>
      <w:r>
        <w:t>фицирован СУГ от ИБУ), обязательное страхование, за услуги ЖКХ.</w:t>
      </w:r>
      <w:r w:rsidR="00EC483C">
        <w:t xml:space="preserve"> </w:t>
      </w:r>
      <w:r>
        <w:t xml:space="preserve">Размер жилого дома 8,55 х 5,68 </w:t>
      </w:r>
      <w:proofErr w:type="gramStart"/>
      <w:r>
        <w:t xml:space="preserve">м, </w:t>
      </w:r>
      <w:r w:rsidRPr="001B1AA3">
        <w:t xml:space="preserve"> </w:t>
      </w:r>
      <w:r w:rsidR="001B1AA3">
        <w:t xml:space="preserve"> </w:t>
      </w:r>
      <w:proofErr w:type="gramEnd"/>
      <w:r w:rsidR="001B1AA3" w:rsidRPr="001B1AA3">
        <w:t>дата ввода в эксплуатацию – 19</w:t>
      </w:r>
      <w:r w:rsidR="001B1AA3">
        <w:t>93</w:t>
      </w:r>
      <w:r w:rsidR="001B1AA3" w:rsidRPr="001B1AA3">
        <w:t xml:space="preserve"> г., </w:t>
      </w:r>
      <w:r w:rsidR="001B1AA3">
        <w:t>бревенчатый</w:t>
      </w:r>
      <w:r w:rsidR="001B1AA3" w:rsidRPr="001B1AA3">
        <w:t xml:space="preserve">, одноэтажный, </w:t>
      </w:r>
      <w:bookmarkStart w:id="3" w:name="_Hlk131501365"/>
      <w:r>
        <w:t>Процент износа жилого дома – 60 %.</w:t>
      </w:r>
      <w:r w:rsidRPr="007D68BA">
        <w:t xml:space="preserve"> </w:t>
      </w:r>
      <w:r>
        <w:t>В аварийном состоянии не находится. Хозяйственные и иные постройки – холодная пристройка, погреб, 4 сарая</w:t>
      </w:r>
      <w:r w:rsidR="005E1DC1">
        <w:t>, уборная, колодец</w:t>
      </w:r>
      <w:r>
        <w:t>.</w:t>
      </w:r>
      <w:r w:rsidR="005E1DC1">
        <w:t xml:space="preserve"> </w:t>
      </w:r>
      <w:bookmarkEnd w:id="3"/>
      <w:r w:rsidR="005E1DC1">
        <w:t>З</w:t>
      </w:r>
      <w:r w:rsidR="001B1AA3" w:rsidRPr="001B1AA3">
        <w:t>емельный участок – 0,</w:t>
      </w:r>
      <w:r w:rsidR="001B1AA3">
        <w:t>4</w:t>
      </w:r>
      <w:r w:rsidR="001B1AA3" w:rsidRPr="001B1AA3">
        <w:t>5 га</w:t>
      </w:r>
      <w:r w:rsidR="005E1DC1">
        <w:t>, находится в пользовании</w:t>
      </w:r>
      <w:r w:rsidR="001B1AA3" w:rsidRPr="001B1AA3">
        <w:t>.</w:t>
      </w:r>
    </w:p>
    <w:p w14:paraId="785BA61E" w14:textId="4640CB50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2F11F412" wp14:editId="17DB5097">
            <wp:extent cx="4171950" cy="2533650"/>
            <wp:effectExtent l="0" t="0" r="0" b="0"/>
            <wp:docPr id="442864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E021" w14:textId="77777777" w:rsidR="005E1DC1" w:rsidRDefault="001B1AA3" w:rsidP="001B1AA3">
      <w:pPr>
        <w:spacing w:after="0"/>
        <w:ind w:firstLine="709"/>
        <w:jc w:val="both"/>
        <w:rPr>
          <w:b/>
          <w:bCs/>
        </w:rPr>
      </w:pPr>
      <w:proofErr w:type="spellStart"/>
      <w:r w:rsidRPr="005E1DC1">
        <w:rPr>
          <w:b/>
          <w:bCs/>
        </w:rPr>
        <w:t>аг</w:t>
      </w:r>
      <w:proofErr w:type="spellEnd"/>
      <w:r w:rsidRPr="005E1DC1">
        <w:rPr>
          <w:b/>
          <w:bCs/>
        </w:rPr>
        <w:t>. Островки, ул. Зеленая, д.5</w:t>
      </w:r>
    </w:p>
    <w:p w14:paraId="6B4E34F8" w14:textId="66A9BC3C" w:rsidR="001B1AA3" w:rsidRDefault="005E1DC1" w:rsidP="001B1AA3">
      <w:pPr>
        <w:spacing w:after="0"/>
        <w:ind w:firstLine="709"/>
        <w:jc w:val="both"/>
      </w:pPr>
      <w:r>
        <w:t>Предполагаемые наследники</w:t>
      </w:r>
      <w:r w:rsidR="001B1AA3">
        <w:t xml:space="preserve"> – Тиханович </w:t>
      </w:r>
      <w:r>
        <w:t xml:space="preserve">Владимир </w:t>
      </w:r>
      <w:proofErr w:type="gramStart"/>
      <w:r>
        <w:t>Анатольевич</w:t>
      </w:r>
      <w:r w:rsidR="001B1AA3">
        <w:t>,</w:t>
      </w:r>
      <w:r>
        <w:t>,</w:t>
      </w:r>
      <w:proofErr w:type="gramEnd"/>
      <w:r>
        <w:t xml:space="preserve"> Тихонович Анатолий Анатольевич, Тихонович Дмитрий Дмитриевич, Тихонович Инна Дмитриевна, Тихонович Ирина Ивановна. Срок не проживания в доме – более 10 лет. Нет уплаты налога на недвижимость, земельного налога, за электроэнергию (более 3 лет), газоснабжение (дом газифицирован природным газом, отключен), обязательное </w:t>
      </w:r>
      <w:proofErr w:type="gramStart"/>
      <w:r>
        <w:t xml:space="preserve">страхование, </w:t>
      </w:r>
      <w:r w:rsidR="000143CE">
        <w:t xml:space="preserve">  </w:t>
      </w:r>
      <w:proofErr w:type="gramEnd"/>
      <w:r w:rsidR="000143CE">
        <w:t xml:space="preserve">       </w:t>
      </w:r>
      <w:r>
        <w:t>за услуги ЖКХ. Размер жилого дома 9,10 х 6,60 м.</w:t>
      </w:r>
      <w:r w:rsidR="001B1AA3" w:rsidRPr="001B1AA3">
        <w:t xml:space="preserve">, дата ввода в эксплуатацию </w:t>
      </w:r>
      <w:r w:rsidR="001B1AA3" w:rsidRPr="001B1AA3">
        <w:lastRenderedPageBreak/>
        <w:t>– 19</w:t>
      </w:r>
      <w:r w:rsidR="001B1AA3">
        <w:t>61</w:t>
      </w:r>
      <w:r w:rsidR="001B1AA3" w:rsidRPr="001B1AA3">
        <w:t xml:space="preserve"> г., бревенчатый, одноэтажный</w:t>
      </w:r>
      <w:r w:rsidR="006E3C6E">
        <w:t>.</w:t>
      </w:r>
      <w:r w:rsidR="001B1AA3" w:rsidRPr="001B1AA3">
        <w:t xml:space="preserve"> </w:t>
      </w:r>
      <w:r>
        <w:t>Процент износа жилого дома – 70 %.</w:t>
      </w:r>
      <w:r w:rsidRPr="007D68BA">
        <w:t xml:space="preserve"> </w:t>
      </w:r>
      <w:r>
        <w:t xml:space="preserve">          В аварийном состоянии не находится. Хозяйственные и иные постройки – летняя кухня, веранда. З</w:t>
      </w:r>
      <w:r w:rsidR="001B1AA3" w:rsidRPr="001B1AA3">
        <w:t>емельный участок – 0,</w:t>
      </w:r>
      <w:r w:rsidR="001B1AA3">
        <w:t xml:space="preserve">1782 </w:t>
      </w:r>
      <w:r w:rsidR="001B1AA3" w:rsidRPr="001B1AA3">
        <w:t>га</w:t>
      </w:r>
      <w:r>
        <w:t>, находится в пользовании</w:t>
      </w:r>
      <w:r w:rsidR="001B1AA3" w:rsidRPr="001B1AA3">
        <w:t>.</w:t>
      </w:r>
    </w:p>
    <w:p w14:paraId="64E2D2C4" w14:textId="50EA6E15" w:rsidR="000143CE" w:rsidRDefault="00204B8E" w:rsidP="00204B8E">
      <w:pPr>
        <w:spacing w:after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C9B12CF" wp14:editId="7A21A1B8">
            <wp:extent cx="3848100" cy="2905125"/>
            <wp:effectExtent l="0" t="0" r="0" b="9525"/>
            <wp:docPr id="20680449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444" w14:textId="18A74A87" w:rsidR="005E1DC1" w:rsidRDefault="001B1AA3" w:rsidP="001B1AA3">
      <w:pPr>
        <w:spacing w:after="0"/>
        <w:ind w:firstLine="709"/>
        <w:jc w:val="both"/>
        <w:rPr>
          <w:b/>
          <w:bCs/>
        </w:rPr>
      </w:pPr>
      <w:r w:rsidRPr="005E1DC1">
        <w:rPr>
          <w:b/>
          <w:bCs/>
        </w:rPr>
        <w:t>д. Прости, ул. Центральная, д.11</w:t>
      </w:r>
    </w:p>
    <w:p w14:paraId="1F569779" w14:textId="0266687E" w:rsidR="001B1AA3" w:rsidRDefault="005E1DC1" w:rsidP="001B1AA3">
      <w:pPr>
        <w:spacing w:after="0"/>
        <w:ind w:firstLine="709"/>
        <w:jc w:val="both"/>
      </w:pPr>
      <w:r>
        <w:t>Предполагаемый наследник</w:t>
      </w:r>
      <w:r w:rsidR="001B1AA3">
        <w:t xml:space="preserve"> – </w:t>
      </w:r>
      <w:proofErr w:type="spellStart"/>
      <w:r w:rsidR="001B1AA3">
        <w:t>Ровба</w:t>
      </w:r>
      <w:proofErr w:type="spellEnd"/>
      <w:r w:rsidR="001B1AA3">
        <w:t xml:space="preserve"> Михаил Дмитриевич</w:t>
      </w:r>
      <w:r>
        <w:t>.</w:t>
      </w:r>
      <w:r w:rsidRPr="005E1DC1">
        <w:t xml:space="preserve"> </w:t>
      </w:r>
      <w:r>
        <w:t xml:space="preserve">Срок не проживания в доме – более 3 лет. Нет уплаты налога на недвижимость, земельного налога, за электроэнергию, газоснабжение (дом газифицирован </w:t>
      </w:r>
      <w:r w:rsidR="006E3C6E">
        <w:t>СУГ от ИБУ</w:t>
      </w:r>
      <w:r>
        <w:t>), обязательное страхование, за услуги ЖКХ. Размер жилого до</w:t>
      </w:r>
      <w:r w:rsidR="006E3C6E">
        <w:t>м– 6</w:t>
      </w:r>
      <w:r>
        <w:t>,</w:t>
      </w:r>
      <w:r w:rsidR="006E3C6E">
        <w:t>0</w:t>
      </w:r>
      <w:r>
        <w:t xml:space="preserve"> х </w:t>
      </w:r>
      <w:r w:rsidR="006E3C6E">
        <w:t>10</w:t>
      </w:r>
      <w:r>
        <w:t>,</w:t>
      </w:r>
      <w:r w:rsidR="006E3C6E">
        <w:t>0</w:t>
      </w:r>
      <w:r>
        <w:t xml:space="preserve"> м, </w:t>
      </w:r>
      <w:r w:rsidR="001B1AA3" w:rsidRPr="001B1AA3">
        <w:t>дата ввода в эксплуатацию – 19</w:t>
      </w:r>
      <w:r w:rsidR="001B1AA3">
        <w:t>49</w:t>
      </w:r>
      <w:r w:rsidR="001B1AA3" w:rsidRPr="001B1AA3">
        <w:t xml:space="preserve"> г., </w:t>
      </w:r>
      <w:r w:rsidR="001B1AA3">
        <w:t>деревянный</w:t>
      </w:r>
      <w:r w:rsidR="001B1AA3" w:rsidRPr="001B1AA3">
        <w:t>, одноэтажный</w:t>
      </w:r>
      <w:r w:rsidR="006E3C6E">
        <w:t>.</w:t>
      </w:r>
      <w:r w:rsidR="006E3C6E" w:rsidRPr="006E3C6E">
        <w:t xml:space="preserve"> </w:t>
      </w:r>
      <w:r w:rsidR="006E3C6E">
        <w:t xml:space="preserve">Процент износа жилого дома – 70 %. В аварийном состоянии не находится. </w:t>
      </w:r>
      <w:bookmarkStart w:id="4" w:name="_Hlk131502581"/>
      <w:r w:rsidR="006E3C6E">
        <w:t>Хозяйственные и иные постройки –</w:t>
      </w:r>
      <w:bookmarkEnd w:id="4"/>
      <w:r w:rsidR="006E3C6E">
        <w:t xml:space="preserve"> сарай, кирпичный гараж, пристройка, колодец.</w:t>
      </w:r>
      <w:r w:rsidR="001B1AA3" w:rsidRPr="001B1AA3">
        <w:t xml:space="preserve"> </w:t>
      </w:r>
      <w:r w:rsidR="006E3C6E">
        <w:t>З</w:t>
      </w:r>
      <w:r w:rsidR="001B1AA3" w:rsidRPr="001B1AA3">
        <w:t xml:space="preserve">емельный участок – </w:t>
      </w:r>
      <w:r w:rsidR="001B1AA3">
        <w:t>0,35 га</w:t>
      </w:r>
      <w:r w:rsidR="006E3C6E">
        <w:t>, находится в пользовании.</w:t>
      </w:r>
      <w:r w:rsidR="001B1AA3">
        <w:t xml:space="preserve"> </w:t>
      </w:r>
    </w:p>
    <w:p w14:paraId="55B4702D" w14:textId="7C59597D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34B2992F" wp14:editId="303C72D6">
            <wp:extent cx="4791075" cy="3152775"/>
            <wp:effectExtent l="0" t="0" r="9525" b="9525"/>
            <wp:docPr id="12430363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0AF1" w14:textId="77777777" w:rsidR="00204B8E" w:rsidRDefault="00204B8E" w:rsidP="00716B04">
      <w:pPr>
        <w:spacing w:after="0"/>
        <w:ind w:firstLine="709"/>
        <w:jc w:val="both"/>
        <w:rPr>
          <w:b/>
          <w:bCs/>
        </w:rPr>
      </w:pPr>
    </w:p>
    <w:p w14:paraId="27964906" w14:textId="77777777" w:rsidR="00204B8E" w:rsidRDefault="00204B8E" w:rsidP="00716B04">
      <w:pPr>
        <w:spacing w:after="0"/>
        <w:ind w:firstLine="709"/>
        <w:jc w:val="both"/>
        <w:rPr>
          <w:b/>
          <w:bCs/>
        </w:rPr>
      </w:pPr>
    </w:p>
    <w:p w14:paraId="51D85DC8" w14:textId="5AA2835C" w:rsidR="00E02AD5" w:rsidRDefault="001B1AA3" w:rsidP="00716B04">
      <w:pPr>
        <w:spacing w:after="0"/>
        <w:ind w:firstLine="709"/>
        <w:jc w:val="both"/>
        <w:rPr>
          <w:b/>
          <w:bCs/>
        </w:rPr>
      </w:pPr>
      <w:r w:rsidRPr="00E02AD5">
        <w:rPr>
          <w:b/>
          <w:bCs/>
        </w:rPr>
        <w:lastRenderedPageBreak/>
        <w:t>д. Прости, ул. Центральная</w:t>
      </w:r>
      <w:proofErr w:type="gramStart"/>
      <w:r w:rsidRPr="00E02AD5">
        <w:rPr>
          <w:b/>
          <w:bCs/>
        </w:rPr>
        <w:t>,  д.101</w:t>
      </w:r>
      <w:proofErr w:type="gramEnd"/>
    </w:p>
    <w:p w14:paraId="19F1F9AA" w14:textId="20212FDF" w:rsidR="001B1AA3" w:rsidRDefault="00E02AD5" w:rsidP="00716B04">
      <w:pPr>
        <w:spacing w:after="0"/>
        <w:ind w:firstLine="709"/>
        <w:jc w:val="both"/>
      </w:pPr>
      <w:r>
        <w:t>С</w:t>
      </w:r>
      <w:r w:rsidR="001B1AA3">
        <w:t>обственник – Лабаза Иван Владимирович</w:t>
      </w:r>
      <w:r>
        <w:t>.</w:t>
      </w:r>
      <w:r w:rsidR="001B1AA3">
        <w:t xml:space="preserve"> </w:t>
      </w:r>
      <w:r>
        <w:t>Д</w:t>
      </w:r>
      <w:r w:rsidR="001B1AA3">
        <w:t xml:space="preserve">ом </w:t>
      </w:r>
      <w:r>
        <w:t xml:space="preserve">сгорел. Хозяйственные и иные постройки – </w:t>
      </w:r>
      <w:proofErr w:type="spellStart"/>
      <w:r>
        <w:t>погребня</w:t>
      </w:r>
      <w:proofErr w:type="spellEnd"/>
      <w:r>
        <w:t>. З</w:t>
      </w:r>
      <w:r w:rsidR="001B1AA3" w:rsidRPr="001B1AA3">
        <w:t>емельный участок – 0,</w:t>
      </w:r>
      <w:r w:rsidR="001B1AA3">
        <w:t>20</w:t>
      </w:r>
      <w:r w:rsidR="001B1AA3" w:rsidRPr="001B1AA3">
        <w:t xml:space="preserve"> га</w:t>
      </w:r>
      <w:r>
        <w:t>, находится в пользовании</w:t>
      </w:r>
      <w:r w:rsidR="001B1AA3" w:rsidRPr="001B1AA3">
        <w:t>.</w:t>
      </w:r>
    </w:p>
    <w:p w14:paraId="76F83EF0" w14:textId="1AB75A0A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70A12A8D" wp14:editId="2F6B73F4">
            <wp:extent cx="3732532" cy="4455795"/>
            <wp:effectExtent l="317" t="0" r="1588" b="1587"/>
            <wp:docPr id="17773349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66" cy="44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0016" w14:textId="5D684228" w:rsidR="00E02AD5" w:rsidRDefault="001B1AA3" w:rsidP="001B1AA3">
      <w:pPr>
        <w:spacing w:after="0"/>
        <w:ind w:firstLine="709"/>
        <w:jc w:val="both"/>
        <w:rPr>
          <w:b/>
          <w:bCs/>
        </w:rPr>
      </w:pPr>
      <w:r w:rsidRPr="00E02AD5">
        <w:rPr>
          <w:b/>
          <w:bCs/>
        </w:rPr>
        <w:t xml:space="preserve">д. </w:t>
      </w:r>
      <w:proofErr w:type="spellStart"/>
      <w:r w:rsidRPr="00E02AD5">
        <w:rPr>
          <w:b/>
          <w:bCs/>
        </w:rPr>
        <w:t>Янчицы</w:t>
      </w:r>
      <w:proofErr w:type="spellEnd"/>
      <w:r w:rsidRPr="00E02AD5">
        <w:rPr>
          <w:b/>
          <w:bCs/>
        </w:rPr>
        <w:t>, д.28</w:t>
      </w:r>
    </w:p>
    <w:p w14:paraId="09AC2F9E" w14:textId="5DC51B4E" w:rsidR="001B1AA3" w:rsidRDefault="00E02AD5" w:rsidP="001B1AA3">
      <w:pPr>
        <w:spacing w:after="0"/>
        <w:ind w:firstLine="709"/>
        <w:jc w:val="both"/>
      </w:pPr>
      <w:r>
        <w:t>С</w:t>
      </w:r>
      <w:r w:rsidR="004662F6">
        <w:t xml:space="preserve">обственник – </w:t>
      </w:r>
      <w:proofErr w:type="spellStart"/>
      <w:r w:rsidR="004662F6">
        <w:t>М</w:t>
      </w:r>
      <w:r w:rsidR="001B1AA3">
        <w:t>алейко</w:t>
      </w:r>
      <w:proofErr w:type="spellEnd"/>
      <w:r w:rsidR="001B1AA3">
        <w:t xml:space="preserve"> Антон Михайлович</w:t>
      </w:r>
      <w:r>
        <w:t xml:space="preserve">. Срок не проживания в доме – более 3 лет. Нет уплаты налога на недвижимость, земельного налога, за электроэнергию (отключен со ввода), газоснабжение, обязательное страхование, за услуги ЖКХ. Размер жилого дом– 9,83 х 5,46 м, </w:t>
      </w:r>
      <w:r w:rsidR="004662F6" w:rsidRPr="004662F6">
        <w:t>дата ввода в эксплуатацию – 19</w:t>
      </w:r>
      <w:r w:rsidR="004662F6">
        <w:t>97</w:t>
      </w:r>
      <w:r w:rsidR="004662F6" w:rsidRPr="004662F6">
        <w:t xml:space="preserve"> г., </w:t>
      </w:r>
      <w:r w:rsidR="004662F6">
        <w:t>бревенчатый</w:t>
      </w:r>
      <w:r w:rsidR="004662F6" w:rsidRPr="004662F6">
        <w:t>, одноэтажный</w:t>
      </w:r>
      <w:r>
        <w:t>.</w:t>
      </w:r>
      <w:r w:rsidR="004662F6" w:rsidRPr="004662F6">
        <w:t xml:space="preserve"> </w:t>
      </w:r>
      <w:r>
        <w:t>Процент износа жилого дома – 60 %. В аварийном состоянии не находится. Хозяйственные и иные постройки – холодная пристройка, погреб. З</w:t>
      </w:r>
      <w:r w:rsidR="004662F6" w:rsidRPr="004662F6">
        <w:t xml:space="preserve">емельный участок – </w:t>
      </w:r>
      <w:r w:rsidR="001B1AA3">
        <w:t>0,14 га</w:t>
      </w:r>
      <w:r>
        <w:t>, находится в пользовании</w:t>
      </w:r>
      <w:r w:rsidR="001B1AA3">
        <w:t>.</w:t>
      </w:r>
    </w:p>
    <w:p w14:paraId="2CF95A08" w14:textId="49E63AE2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65B63AC9" wp14:editId="229F4B56">
            <wp:extent cx="3990975" cy="2552700"/>
            <wp:effectExtent l="0" t="0" r="9525" b="0"/>
            <wp:docPr id="6146730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71EB9" w14:textId="77777777" w:rsidR="00204B8E" w:rsidRDefault="00204B8E" w:rsidP="004662F6">
      <w:pPr>
        <w:spacing w:after="0"/>
        <w:ind w:firstLine="709"/>
        <w:jc w:val="both"/>
        <w:rPr>
          <w:b/>
          <w:bCs/>
        </w:rPr>
      </w:pPr>
    </w:p>
    <w:p w14:paraId="6ABBD1DA" w14:textId="5419EC32" w:rsidR="006E3C6E" w:rsidRDefault="004662F6" w:rsidP="004662F6">
      <w:pPr>
        <w:spacing w:after="0"/>
        <w:ind w:firstLine="709"/>
        <w:jc w:val="both"/>
        <w:rPr>
          <w:b/>
          <w:bCs/>
        </w:rPr>
      </w:pPr>
      <w:r w:rsidRPr="006E3C6E">
        <w:rPr>
          <w:b/>
          <w:bCs/>
        </w:rPr>
        <w:lastRenderedPageBreak/>
        <w:t xml:space="preserve">д. </w:t>
      </w:r>
      <w:proofErr w:type="spellStart"/>
      <w:r w:rsidRPr="006E3C6E">
        <w:rPr>
          <w:b/>
          <w:bCs/>
        </w:rPr>
        <w:t>Столпище</w:t>
      </w:r>
      <w:proofErr w:type="spellEnd"/>
      <w:r w:rsidRPr="006E3C6E">
        <w:rPr>
          <w:b/>
          <w:bCs/>
        </w:rPr>
        <w:t>, д.3</w:t>
      </w:r>
    </w:p>
    <w:p w14:paraId="28EC8314" w14:textId="6DB56DB4" w:rsidR="004662F6" w:rsidRDefault="006E3C6E" w:rsidP="006E3C6E">
      <w:pPr>
        <w:spacing w:after="0"/>
        <w:ind w:firstLine="709"/>
        <w:jc w:val="both"/>
      </w:pPr>
      <w:r>
        <w:t xml:space="preserve">Предполагаемые наследники – </w:t>
      </w:r>
      <w:proofErr w:type="spellStart"/>
      <w:r>
        <w:t>Русан</w:t>
      </w:r>
      <w:proofErr w:type="spellEnd"/>
      <w:r>
        <w:t xml:space="preserve"> Елена Анатольевна, </w:t>
      </w:r>
      <w:proofErr w:type="spellStart"/>
      <w:r>
        <w:t>Русан</w:t>
      </w:r>
      <w:proofErr w:type="spellEnd"/>
      <w:r>
        <w:t xml:space="preserve"> Иван Иванович.</w:t>
      </w:r>
      <w:r w:rsidR="004662F6" w:rsidRPr="004662F6">
        <w:t xml:space="preserve"> </w:t>
      </w:r>
      <w:r>
        <w:t xml:space="preserve">Срок не проживания в доме – 28 лет. Нет уплаты налога на недвижимость, земельного налога, за электроэнергию, газоснабжение, обязательное страхование, за услуги ЖКХ. Размер жилого дом– 5,60 х 8,60 м, </w:t>
      </w:r>
      <w:r w:rsidR="004662F6" w:rsidRPr="004662F6">
        <w:t>дата ввода в эксплуатацию – 199</w:t>
      </w:r>
      <w:r w:rsidR="004662F6">
        <w:t>0</w:t>
      </w:r>
      <w:r w:rsidR="004662F6" w:rsidRPr="004662F6">
        <w:t xml:space="preserve"> г., </w:t>
      </w:r>
      <w:r w:rsidR="004662F6">
        <w:t>деревянный</w:t>
      </w:r>
      <w:r w:rsidR="004662F6" w:rsidRPr="004662F6">
        <w:t>, одноэтажный</w:t>
      </w:r>
      <w:r>
        <w:t>.</w:t>
      </w:r>
      <w:r w:rsidR="004662F6" w:rsidRPr="004662F6">
        <w:t xml:space="preserve"> </w:t>
      </w:r>
      <w:bookmarkStart w:id="5" w:name="_Hlk132274225"/>
      <w:r>
        <w:t>Процент износа жилого дома – 80 %</w:t>
      </w:r>
      <w:bookmarkEnd w:id="5"/>
      <w:r>
        <w:t>. В аварийном состоянии не находитс</w:t>
      </w:r>
      <w:r w:rsidR="00E02AD5">
        <w:t>я</w:t>
      </w:r>
      <w:r>
        <w:t>. З</w:t>
      </w:r>
      <w:r w:rsidR="004662F6" w:rsidRPr="004662F6">
        <w:t xml:space="preserve">емельный участок – </w:t>
      </w:r>
      <w:r w:rsidR="004662F6">
        <w:t>0,</w:t>
      </w:r>
      <w:r>
        <w:t xml:space="preserve"> 19 </w:t>
      </w:r>
      <w:r w:rsidR="004662F6">
        <w:t>га</w:t>
      </w:r>
      <w:r>
        <w:t>, находится п пользовании</w:t>
      </w:r>
      <w:r w:rsidR="004662F6">
        <w:t>.</w:t>
      </w:r>
    </w:p>
    <w:p w14:paraId="69A45403" w14:textId="694DACEF" w:rsidR="00204B8E" w:rsidRDefault="00204B8E" w:rsidP="00204B8E">
      <w:pPr>
        <w:spacing w:after="0"/>
        <w:jc w:val="both"/>
      </w:pPr>
      <w:r>
        <w:rPr>
          <w:noProof/>
        </w:rPr>
        <w:drawing>
          <wp:inline distT="0" distB="0" distL="0" distR="0" wp14:anchorId="15FB2DB1" wp14:editId="33F62B89">
            <wp:extent cx="4905375" cy="3276600"/>
            <wp:effectExtent l="0" t="0" r="9525" b="0"/>
            <wp:docPr id="19708782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A35D" w14:textId="7D92747F" w:rsidR="00414D9A" w:rsidRDefault="00204B8E" w:rsidP="00204B8E">
      <w:pPr>
        <w:spacing w:after="0"/>
        <w:jc w:val="both"/>
        <w:rPr>
          <w:b/>
          <w:bCs/>
        </w:rPr>
      </w:pPr>
      <w:r>
        <w:tab/>
      </w:r>
      <w:r w:rsidRPr="00414D9A">
        <w:rPr>
          <w:b/>
          <w:bCs/>
        </w:rPr>
        <w:t xml:space="preserve">д. Прости, ул. </w:t>
      </w:r>
      <w:r w:rsidR="00414D9A" w:rsidRPr="00414D9A">
        <w:rPr>
          <w:b/>
          <w:bCs/>
        </w:rPr>
        <w:t>Центральная, д.112 (в БТИ д. Прости, б/н)</w:t>
      </w:r>
    </w:p>
    <w:p w14:paraId="791830D1" w14:textId="1D21392E" w:rsidR="00414D9A" w:rsidRDefault="00414D9A" w:rsidP="00414D9A">
      <w:pPr>
        <w:spacing w:after="0"/>
        <w:ind w:firstLine="709"/>
        <w:jc w:val="both"/>
      </w:pPr>
      <w:r>
        <w:t xml:space="preserve">Собственник – </w:t>
      </w:r>
      <w:r>
        <w:t xml:space="preserve">½ доля </w:t>
      </w:r>
      <w:r>
        <w:t xml:space="preserve">Лабаза </w:t>
      </w:r>
      <w:r>
        <w:t>Вячеслав Павлович, ½ доля Лабаза Павел Павлович</w:t>
      </w:r>
      <w:r>
        <w:t>. До</w:t>
      </w:r>
      <w:r>
        <w:t>м продан под снос собственниками</w:t>
      </w:r>
      <w:r>
        <w:t xml:space="preserve">. Хозяйственные и иные постройки – </w:t>
      </w:r>
      <w:r>
        <w:t>сарай</w:t>
      </w:r>
      <w:r>
        <w:t xml:space="preserve">. Процент износа </w:t>
      </w:r>
      <w:r>
        <w:t xml:space="preserve">хозяйственной постройки </w:t>
      </w:r>
      <w:r>
        <w:t>–</w:t>
      </w:r>
      <w:r>
        <w:t xml:space="preserve">                                    </w:t>
      </w:r>
      <w:r>
        <w:t>80 %</w:t>
      </w:r>
      <w:r>
        <w:t xml:space="preserve">. </w:t>
      </w:r>
      <w:r>
        <w:t>З</w:t>
      </w:r>
      <w:r w:rsidRPr="001B1AA3">
        <w:t>емельный участок – 0,</w:t>
      </w:r>
      <w:r>
        <w:t>35</w:t>
      </w:r>
      <w:r w:rsidRPr="001B1AA3">
        <w:t xml:space="preserve"> га</w:t>
      </w:r>
      <w:r>
        <w:t>, находится в пользовании</w:t>
      </w:r>
      <w:r w:rsidRPr="001B1AA3">
        <w:t>.</w:t>
      </w:r>
    </w:p>
    <w:p w14:paraId="4DBC2506" w14:textId="63810580" w:rsidR="00204B8E" w:rsidRPr="00414D9A" w:rsidRDefault="00414D9A" w:rsidP="00204B8E">
      <w:pPr>
        <w:spacing w:after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52A82F4" wp14:editId="4D9932E5">
            <wp:extent cx="4029075" cy="2876550"/>
            <wp:effectExtent l="0" t="0" r="9525" b="0"/>
            <wp:docPr id="5898671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8195" w14:textId="27ABF333" w:rsidR="00E02AD5" w:rsidRDefault="00E02AD5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 xml:space="preserve">Правообладателям жилых домов в течении двух месяцев с момента опубликования данных сведений или в течении одного месяца со дня получения </w:t>
      </w:r>
      <w:r>
        <w:rPr>
          <w:i/>
          <w:iCs/>
        </w:rPr>
        <w:lastRenderedPageBreak/>
        <w:t xml:space="preserve">извещения необходимо письменно уведомить по установленной законодательством форме </w:t>
      </w:r>
      <w:proofErr w:type="spellStart"/>
      <w:r>
        <w:rPr>
          <w:i/>
          <w:iCs/>
        </w:rPr>
        <w:t>Городейский</w:t>
      </w:r>
      <w:proofErr w:type="spellEnd"/>
      <w:r>
        <w:rPr>
          <w:i/>
          <w:iCs/>
        </w:rPr>
        <w:t xml:space="preserve"> сельский исполнительный комитет о намерении использовать жилой дом для проживания, а также в течении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</w:t>
      </w:r>
      <w:r w:rsidR="00BD68A3">
        <w:rPr>
          <w:i/>
          <w:iCs/>
        </w:rPr>
        <w:t xml:space="preserve"> либо капитального ремонта.</w:t>
      </w:r>
    </w:p>
    <w:p w14:paraId="380DBC1C" w14:textId="3BDB0E10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Непредоставление собственником уведомления, а также не принятие указанных в извещении мер в установленный в нем срок являются отказом от права собственности на жилой дом.</w:t>
      </w:r>
    </w:p>
    <w:p w14:paraId="5DB74876" w14:textId="654F6172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В случае непредоставления уведомления в срок, установленный в извещении, комиссией будет составлено заключение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ил выморочным наследством и передаче в собственность соответствующей административно-территориальной единицы.</w:t>
      </w:r>
    </w:p>
    <w:p w14:paraId="360950B1" w14:textId="65D3AA53" w:rsidR="004C3C72" w:rsidRDefault="004C3C72" w:rsidP="006E3C6E">
      <w:pPr>
        <w:spacing w:after="0"/>
        <w:ind w:firstLine="709"/>
        <w:jc w:val="both"/>
        <w:rPr>
          <w:b/>
          <w:bCs/>
        </w:rPr>
      </w:pPr>
      <w:proofErr w:type="spellStart"/>
      <w:r>
        <w:rPr>
          <w:b/>
          <w:bCs/>
        </w:rPr>
        <w:t>Городейский</w:t>
      </w:r>
      <w:proofErr w:type="spellEnd"/>
      <w:r>
        <w:rPr>
          <w:b/>
          <w:bCs/>
        </w:rPr>
        <w:t xml:space="preserve"> сельский исполнительный комитет: ул. Крупской, 3, </w:t>
      </w:r>
      <w:proofErr w:type="spellStart"/>
      <w:r>
        <w:rPr>
          <w:b/>
          <w:bCs/>
        </w:rPr>
        <w:t>г.п</w:t>
      </w:r>
      <w:proofErr w:type="spellEnd"/>
      <w:r>
        <w:rPr>
          <w:b/>
          <w:bCs/>
        </w:rPr>
        <w:t>. Городея, Несвижский район, Минская область, 222610.</w:t>
      </w:r>
    </w:p>
    <w:p w14:paraId="73DF3BAA" w14:textId="27C7395D" w:rsid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E-mail</w:t>
      </w:r>
      <w:r w:rsidRPr="004C3C72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hyperlink r:id="rId18" w:history="1">
        <w:r w:rsidRPr="00007C6D">
          <w:rPr>
            <w:rStyle w:val="a3"/>
            <w:b/>
            <w:bCs/>
            <w:lang w:val="en-US"/>
          </w:rPr>
          <w:t>gorss@nesvizh.gov.by</w:t>
        </w:r>
      </w:hyperlink>
    </w:p>
    <w:p w14:paraId="315A4B6D" w14:textId="3F3AA3DC" w:rsidR="004C3C72" w:rsidRP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</w:rPr>
        <w:t xml:space="preserve">Контактные телефоны: 801770-3-76-89, 3-76-46. </w:t>
      </w:r>
      <w:r w:rsidRPr="004C3C72">
        <w:rPr>
          <w:b/>
          <w:bCs/>
          <w:lang w:val="en-US"/>
        </w:rPr>
        <w:t xml:space="preserve"> </w:t>
      </w:r>
    </w:p>
    <w:sectPr w:rsidR="004C3C72" w:rsidRPr="004C3C7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A4E"/>
    <w:rsid w:val="000143CE"/>
    <w:rsid w:val="000717D2"/>
    <w:rsid w:val="00125161"/>
    <w:rsid w:val="001B1AA3"/>
    <w:rsid w:val="001C5D5A"/>
    <w:rsid w:val="00204B8E"/>
    <w:rsid w:val="00414D9A"/>
    <w:rsid w:val="004564EB"/>
    <w:rsid w:val="004662F6"/>
    <w:rsid w:val="00482B85"/>
    <w:rsid w:val="004C3C72"/>
    <w:rsid w:val="005E1DC1"/>
    <w:rsid w:val="006C0B77"/>
    <w:rsid w:val="006E05E4"/>
    <w:rsid w:val="006E1BD1"/>
    <w:rsid w:val="006E3C6E"/>
    <w:rsid w:val="006F269A"/>
    <w:rsid w:val="00716B04"/>
    <w:rsid w:val="007D68BA"/>
    <w:rsid w:val="008242FF"/>
    <w:rsid w:val="00870751"/>
    <w:rsid w:val="00922C48"/>
    <w:rsid w:val="00A60FAC"/>
    <w:rsid w:val="00B915B7"/>
    <w:rsid w:val="00BD68A3"/>
    <w:rsid w:val="00CA3A4E"/>
    <w:rsid w:val="00E01677"/>
    <w:rsid w:val="00E02AD5"/>
    <w:rsid w:val="00EA59DF"/>
    <w:rsid w:val="00EC483C"/>
    <w:rsid w:val="00EE4070"/>
    <w:rsid w:val="00F12C76"/>
    <w:rsid w:val="00F80CB4"/>
    <w:rsid w:val="00F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DD63"/>
  <w15:chartTrackingRefBased/>
  <w15:docId w15:val="{8DA5EADD-CAAB-47DD-813E-862D2BBC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C7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gorss@nesvizh.gov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117BD-6F8F-4C95-9F88-93CDF5E5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2023-04-04T09:17:00Z</dcterms:created>
  <dcterms:modified xsi:type="dcterms:W3CDTF">2023-04-13T07:31:00Z</dcterms:modified>
</cp:coreProperties>
</file>