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C1" w:rsidRDefault="001548C1" w:rsidP="004E0D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548C1" w:rsidRDefault="001548C1" w:rsidP="004E0D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82079" w:rsidRPr="001548C1" w:rsidRDefault="00D222DB" w:rsidP="004E0D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E0DCA">
        <w:rPr>
          <w:rFonts w:ascii="Times New Roman" w:hAnsi="Times New Roman" w:cs="Times New Roman"/>
          <w:b/>
          <w:sz w:val="30"/>
          <w:szCs w:val="30"/>
          <w:u w:val="single"/>
        </w:rPr>
        <w:t>Уважаемые граждане!</w:t>
      </w:r>
    </w:p>
    <w:p w:rsidR="00D222DB" w:rsidRPr="001548C1" w:rsidRDefault="00D222DB" w:rsidP="00D222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2DB">
        <w:rPr>
          <w:rFonts w:ascii="Times New Roman" w:hAnsi="Times New Roman" w:cs="Times New Roman"/>
          <w:sz w:val="30"/>
          <w:szCs w:val="30"/>
        </w:rPr>
        <w:t xml:space="preserve">С </w:t>
      </w:r>
      <w:r w:rsidRPr="008005F9">
        <w:rPr>
          <w:rFonts w:ascii="Times New Roman" w:hAnsi="Times New Roman" w:cs="Times New Roman"/>
          <w:b/>
          <w:i/>
          <w:sz w:val="30"/>
          <w:szCs w:val="30"/>
          <w:u w:val="single"/>
        </w:rPr>
        <w:t>02.01.2019</w:t>
      </w:r>
      <w:r w:rsidRPr="00D222DB">
        <w:rPr>
          <w:rFonts w:ascii="Times New Roman" w:hAnsi="Times New Roman" w:cs="Times New Roman"/>
          <w:sz w:val="30"/>
          <w:szCs w:val="30"/>
        </w:rPr>
        <w:t xml:space="preserve"> начала функционировать электронная форма регистрации для временно пребывающих на территории Республики Беларусь иностранных граждан и лиц без гражданства.</w:t>
      </w:r>
    </w:p>
    <w:p w:rsidR="004B433A" w:rsidRPr="00D222DB" w:rsidRDefault="004B433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2DB" w:rsidRPr="008005F9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005F9">
        <w:rPr>
          <w:rFonts w:ascii="Times New Roman" w:hAnsi="Times New Roman" w:cs="Times New Roman"/>
          <w:b/>
          <w:sz w:val="30"/>
          <w:szCs w:val="30"/>
          <w:u w:val="single"/>
        </w:rPr>
        <w:t>Для регистрации иностранному гражданину необходимо:</w:t>
      </w:r>
    </w:p>
    <w:p w:rsidR="00D222DB" w:rsidRP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2DB">
        <w:rPr>
          <w:rFonts w:ascii="Times New Roman" w:hAnsi="Times New Roman" w:cs="Times New Roman"/>
          <w:sz w:val="30"/>
          <w:szCs w:val="30"/>
        </w:rPr>
        <w:t>- компьютер, мобильный телефон или планшет с доступом в интернет;</w:t>
      </w:r>
    </w:p>
    <w:p w:rsidR="00D222DB" w:rsidRP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2DB">
        <w:rPr>
          <w:rFonts w:ascii="Times New Roman" w:hAnsi="Times New Roman" w:cs="Times New Roman"/>
          <w:sz w:val="30"/>
          <w:szCs w:val="30"/>
        </w:rPr>
        <w:t xml:space="preserve">- через любой браузер зайти на сайт единого портала электронных услуг </w:t>
      </w:r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portal</w:t>
      </w:r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proofErr w:type="spellStart"/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gov</w:t>
      </w:r>
      <w:proofErr w:type="spellEnd"/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by</w:t>
      </w:r>
      <w:r w:rsidRPr="004B433A">
        <w:rPr>
          <w:rFonts w:ascii="Times New Roman" w:hAnsi="Times New Roman" w:cs="Times New Roman"/>
          <w:b/>
          <w:i/>
          <w:sz w:val="36"/>
          <w:szCs w:val="36"/>
          <w:u w:val="single"/>
        </w:rPr>
        <w:t>;</w:t>
      </w:r>
    </w:p>
    <w:p w:rsid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2DB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выбрать язык работы;</w:t>
      </w:r>
    </w:p>
    <w:p w:rsid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создать личный кабинет, используя адрес электронной почты;</w:t>
      </w:r>
    </w:p>
    <w:p w:rsid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 личном кабинете во вкладке «Доступные услуги» выбрать категорию «Гражданство и миграция». Код услуги регистрации иностранцев – </w:t>
      </w:r>
      <w:r w:rsidRPr="004B433A">
        <w:rPr>
          <w:rFonts w:ascii="Times New Roman" w:hAnsi="Times New Roman" w:cs="Times New Roman"/>
          <w:b/>
          <w:sz w:val="30"/>
          <w:szCs w:val="30"/>
          <w:u w:val="single"/>
        </w:rPr>
        <w:t>200.12.14.1</w:t>
      </w:r>
      <w:r>
        <w:rPr>
          <w:rFonts w:ascii="Times New Roman" w:hAnsi="Times New Roman" w:cs="Times New Roman"/>
          <w:sz w:val="30"/>
          <w:szCs w:val="30"/>
        </w:rPr>
        <w:t>;</w:t>
      </w:r>
      <w:bookmarkStart w:id="0" w:name="_GoBack"/>
      <w:bookmarkEnd w:id="0"/>
    </w:p>
    <w:p w:rsidR="00D222DB" w:rsidRDefault="00D222DB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заказать услугу;</w:t>
      </w:r>
    </w:p>
    <w:p w:rsidR="00D222DB" w:rsidRPr="00D222DB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заполнить заявление. </w:t>
      </w:r>
      <w:r w:rsidRPr="008005F9">
        <w:rPr>
          <w:rFonts w:ascii="Times New Roman" w:hAnsi="Times New Roman" w:cs="Times New Roman"/>
          <w:sz w:val="30"/>
          <w:szCs w:val="30"/>
          <w:u w:val="single"/>
        </w:rPr>
        <w:t>В заявлении необходимо указать фамилию и имя иностранца в латинице или кириллице как написано в паспорте (достаточно одного варианта), сведения о паспорте, страховке, дату въезда в Республику Беларусь, адрес, где он будет проживать.</w:t>
      </w:r>
      <w:r>
        <w:rPr>
          <w:rFonts w:ascii="Times New Roman" w:hAnsi="Times New Roman" w:cs="Times New Roman"/>
          <w:sz w:val="30"/>
          <w:szCs w:val="30"/>
        </w:rPr>
        <w:t xml:space="preserve"> Графа с «визой» заполняется </w:t>
      </w:r>
      <w:r w:rsidRPr="004B433A">
        <w:rPr>
          <w:rFonts w:ascii="Times New Roman" w:hAnsi="Times New Roman" w:cs="Times New Roman"/>
          <w:b/>
          <w:sz w:val="30"/>
          <w:szCs w:val="30"/>
          <w:u w:val="single"/>
        </w:rPr>
        <w:t>при наличии визы</w:t>
      </w:r>
      <w:r w:rsidR="001548C1">
        <w:rPr>
          <w:rFonts w:ascii="Times New Roman" w:hAnsi="Times New Roman" w:cs="Times New Roman"/>
          <w:sz w:val="30"/>
          <w:szCs w:val="30"/>
        </w:rPr>
        <w:t>, если въезд безвизовый, д</w:t>
      </w:r>
      <w:r>
        <w:rPr>
          <w:rFonts w:ascii="Times New Roman" w:hAnsi="Times New Roman" w:cs="Times New Roman"/>
          <w:sz w:val="30"/>
          <w:szCs w:val="30"/>
        </w:rPr>
        <w:t>анная графа не заполняется.</w:t>
      </w:r>
    </w:p>
    <w:p w:rsidR="00D222DB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проверяем все данные и нажимаем кнопку «отправить заявление». </w:t>
      </w:r>
    </w:p>
    <w:p w:rsidR="004E0DCA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Через несколько секунд должно прийти сообщение об успешной регистрации, либо система порекомендует обратиться в подразделение по гражданству и миграции в случае, если сведения не совпадают.</w:t>
      </w:r>
    </w:p>
    <w:p w:rsidR="004E0DCA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E0DCA" w:rsidRPr="008005F9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05F9">
        <w:rPr>
          <w:rFonts w:ascii="Times New Roman" w:hAnsi="Times New Roman" w:cs="Times New Roman"/>
          <w:b/>
          <w:sz w:val="32"/>
          <w:szCs w:val="32"/>
          <w:u w:val="single"/>
        </w:rPr>
        <w:t>Необходимо обратить внимание на корректное заполнение всех обязательных для заполнения полей!!!</w:t>
      </w:r>
    </w:p>
    <w:p w:rsidR="004E0DCA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E0DCA" w:rsidRDefault="004E0DCA" w:rsidP="004E0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Обо всех проблемах онлайн-регистрации можно сообщить в рабочее время в Департамент по гражданству и миграции МВД Республики Беларусь по телефону: 8017-218-55-08 и в службу поддержки НЦЭУ по телефону 8017-229-30-00, дополнительный – 713.</w:t>
      </w:r>
    </w:p>
    <w:p w:rsidR="004B433A" w:rsidRDefault="004B433A" w:rsidP="004B43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05F9" w:rsidRDefault="008005F9" w:rsidP="004B43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22DB" w:rsidRPr="00D222DB" w:rsidRDefault="00D222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222DB" w:rsidRPr="00D222DB" w:rsidSect="00AE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DB"/>
    <w:rsid w:val="001548C1"/>
    <w:rsid w:val="00182079"/>
    <w:rsid w:val="004003B8"/>
    <w:rsid w:val="004B433A"/>
    <w:rsid w:val="004E0DCA"/>
    <w:rsid w:val="008005F9"/>
    <w:rsid w:val="00AE1970"/>
    <w:rsid w:val="00D2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2F317-F6BA-46D1-8321-5E454ED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УВД</dc:creator>
  <cp:keywords/>
  <dc:description/>
  <cp:lastModifiedBy>Пользователь Windows</cp:lastModifiedBy>
  <cp:revision>2</cp:revision>
  <cp:lastPrinted>2019-03-13T16:51:00Z</cp:lastPrinted>
  <dcterms:created xsi:type="dcterms:W3CDTF">2022-12-14T16:46:00Z</dcterms:created>
  <dcterms:modified xsi:type="dcterms:W3CDTF">2022-12-14T16:46:00Z</dcterms:modified>
</cp:coreProperties>
</file>