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66" w:rsidRPr="0094189D" w:rsidRDefault="0030210F" w:rsidP="000F7948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94189D">
        <w:rPr>
          <w:b/>
          <w:i/>
          <w:sz w:val="28"/>
          <w:szCs w:val="28"/>
          <w:lang w:val="ru-RU" w:eastAsia="x-none"/>
        </w:rPr>
        <w:t>Административная п</w:t>
      </w:r>
      <w:proofErr w:type="spellStart"/>
      <w:r w:rsidR="000F7948" w:rsidRPr="0094189D">
        <w:rPr>
          <w:b/>
          <w:i/>
          <w:sz w:val="28"/>
          <w:szCs w:val="28"/>
          <w:lang w:val="x-none" w:eastAsia="x-none"/>
        </w:rPr>
        <w:t>роцедура</w:t>
      </w:r>
      <w:proofErr w:type="spellEnd"/>
      <w:r w:rsidR="000F7948" w:rsidRPr="0094189D">
        <w:rPr>
          <w:b/>
          <w:i/>
          <w:sz w:val="28"/>
          <w:szCs w:val="28"/>
          <w:lang w:val="x-none" w:eastAsia="x-none"/>
        </w:rPr>
        <w:t xml:space="preserve"> 1.1.24</w:t>
      </w:r>
    </w:p>
    <w:p w:rsidR="0030210F" w:rsidRPr="000F7948" w:rsidRDefault="0030210F" w:rsidP="00D43F45">
      <w:pPr>
        <w:jc w:val="center"/>
        <w:outlineLvl w:val="0"/>
        <w:rPr>
          <w:b/>
          <w:sz w:val="16"/>
          <w:szCs w:val="16"/>
          <w:lang w:val="x-none" w:eastAsia="x-none"/>
        </w:rPr>
      </w:pPr>
    </w:p>
    <w:p w:rsidR="00437BF3" w:rsidRPr="00437BF3" w:rsidRDefault="000F7948" w:rsidP="00D43F45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</w:t>
      </w:r>
      <w:r w:rsidR="00437BF3" w:rsidRPr="00437BF3">
        <w:rPr>
          <w:szCs w:val="30"/>
          <w:lang w:val="ru-RU"/>
        </w:rPr>
        <w:tab/>
      </w:r>
      <w:r w:rsidR="00437BF3" w:rsidRPr="00437BF3">
        <w:rPr>
          <w:szCs w:val="30"/>
          <w:lang w:val="ru-RU"/>
        </w:rPr>
        <w:tab/>
        <w:t xml:space="preserve">   </w:t>
      </w:r>
      <w:r w:rsidR="00437BF3">
        <w:rPr>
          <w:szCs w:val="30"/>
          <w:lang w:val="ru-RU"/>
        </w:rPr>
        <w:t xml:space="preserve">Несвижский </w:t>
      </w:r>
      <w:r w:rsidR="00437BF3" w:rsidRPr="00437BF3">
        <w:rPr>
          <w:szCs w:val="30"/>
          <w:lang w:val="ru-RU"/>
        </w:rPr>
        <w:t xml:space="preserve">районный </w:t>
      </w:r>
    </w:p>
    <w:p w:rsidR="00437BF3" w:rsidRPr="00437BF3" w:rsidRDefault="00437BF3" w:rsidP="00D43F45">
      <w:pPr>
        <w:rPr>
          <w:szCs w:val="30"/>
          <w:lang w:val="ru-RU"/>
        </w:rPr>
      </w:pP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  <w:t xml:space="preserve">   исполнительный комитет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jc w:val="center"/>
        <w:rPr>
          <w:sz w:val="24"/>
          <w:lang w:val="ru-RU"/>
        </w:rPr>
      </w:pPr>
      <w:r w:rsidRPr="00437BF3">
        <w:rPr>
          <w:sz w:val="24"/>
          <w:lang w:val="ru-RU"/>
        </w:rPr>
        <w:t>(Ф.И.О.)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проживающего(ей) 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 xml:space="preserve">Личный </w:t>
      </w:r>
      <w:proofErr w:type="gramStart"/>
      <w:r w:rsidRPr="00437BF3">
        <w:rPr>
          <w:szCs w:val="30"/>
          <w:lang w:val="ru-RU"/>
        </w:rPr>
        <w:t>№:  _</w:t>
      </w:r>
      <w:proofErr w:type="gramEnd"/>
      <w:r w:rsidRPr="00437BF3">
        <w:rPr>
          <w:szCs w:val="30"/>
          <w:lang w:val="ru-RU"/>
        </w:rPr>
        <w:t>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proofErr w:type="gramStart"/>
      <w:r w:rsidRPr="00437BF3">
        <w:rPr>
          <w:szCs w:val="30"/>
          <w:lang w:val="ru-RU"/>
        </w:rPr>
        <w:t>телефоны:  _</w:t>
      </w:r>
      <w:proofErr w:type="gramEnd"/>
      <w:r w:rsidRPr="00437BF3">
        <w:rPr>
          <w:szCs w:val="30"/>
          <w:lang w:val="ru-RU"/>
        </w:rPr>
        <w:t>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0F7948" w:rsidRDefault="00437BF3" w:rsidP="00D43F45">
      <w:pPr>
        <w:ind w:left="4900"/>
        <w:rPr>
          <w:sz w:val="16"/>
          <w:szCs w:val="16"/>
          <w:lang w:val="ru-RU"/>
        </w:rPr>
      </w:pPr>
    </w:p>
    <w:p w:rsidR="00437BF3" w:rsidRPr="00437BF3" w:rsidRDefault="00437BF3" w:rsidP="00D43F45">
      <w:pPr>
        <w:jc w:val="center"/>
        <w:rPr>
          <w:szCs w:val="30"/>
          <w:lang w:val="ru-RU"/>
        </w:rPr>
      </w:pPr>
      <w:r w:rsidRPr="00437BF3">
        <w:rPr>
          <w:szCs w:val="30"/>
          <w:lang w:val="ru-RU"/>
        </w:rPr>
        <w:t>ЗАЯВЛЕНИЕ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Прошу предоставить мне одноразовую субсидию на </w:t>
      </w:r>
      <w:proofErr w:type="gramStart"/>
      <w:r w:rsidRPr="00437BF3">
        <w:rPr>
          <w:rFonts w:eastAsia="Calibri"/>
          <w:color w:val="000000"/>
          <w:szCs w:val="30"/>
          <w:lang w:val="ru-RU" w:eastAsia="en-US"/>
        </w:rPr>
        <w:t>строительство  (</w:t>
      </w:r>
      <w:proofErr w:type="gramEnd"/>
      <w:r w:rsidRPr="00437BF3">
        <w:rPr>
          <w:rFonts w:eastAsia="Calibri"/>
          <w:color w:val="000000"/>
          <w:szCs w:val="30"/>
          <w:lang w:val="ru-RU" w:eastAsia="en-US"/>
        </w:rPr>
        <w:t>реконструкцию)  или  приобретение  (</w:t>
      </w:r>
      <w:r w:rsidRPr="00437BF3">
        <w:rPr>
          <w:rFonts w:eastAsia="Calibri"/>
          <w:i/>
          <w:color w:val="000000"/>
          <w:szCs w:val="30"/>
          <w:lang w:val="ru-RU" w:eastAsia="en-US"/>
        </w:rPr>
        <w:t>нужное подчеркнуть)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jc w:val="both"/>
        <w:rPr>
          <w:sz w:val="24"/>
          <w:lang w:val="ru-RU"/>
        </w:rPr>
      </w:pP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(описание жилого помещения – 1/2/3-комнатной квартиры в составе ЖСПК (наименование) либо жилого дома)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расположенной(</w:t>
      </w:r>
      <w:proofErr w:type="spellStart"/>
      <w:r w:rsidRPr="00437BF3">
        <w:rPr>
          <w:rFonts w:eastAsia="Calibri"/>
          <w:color w:val="000000"/>
          <w:szCs w:val="30"/>
          <w:lang w:val="ru-RU" w:eastAsia="en-US"/>
        </w:rPr>
        <w:t>го</w:t>
      </w:r>
      <w:proofErr w:type="spellEnd"/>
      <w:r w:rsidRPr="00437BF3">
        <w:rPr>
          <w:rFonts w:eastAsia="Calibri"/>
          <w:color w:val="000000"/>
          <w:szCs w:val="30"/>
          <w:lang w:val="ru-RU" w:eastAsia="en-US"/>
        </w:rPr>
        <w:t xml:space="preserve">) по адресу: </w:t>
      </w: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К заявлению прилагаю документы в количестве </w:t>
      </w:r>
      <w:r w:rsidR="00D43F45" w:rsidRPr="00D43F45">
        <w:rPr>
          <w:rFonts w:eastAsia="Calibri"/>
          <w:color w:val="000000"/>
          <w:szCs w:val="30"/>
          <w:lang w:val="ru-RU" w:eastAsia="en-US"/>
        </w:rPr>
        <w:t>____</w:t>
      </w:r>
      <w:r w:rsidR="00D43F45">
        <w:rPr>
          <w:rFonts w:eastAsia="Calibri"/>
          <w:color w:val="000000"/>
          <w:szCs w:val="30"/>
          <w:lang w:val="ru-RU" w:eastAsia="en-US"/>
        </w:rPr>
        <w:t>___</w:t>
      </w:r>
      <w:r w:rsidR="00D43F45" w:rsidRPr="00D43F45">
        <w:rPr>
          <w:rFonts w:eastAsia="Calibri"/>
          <w:color w:val="000000"/>
          <w:szCs w:val="30"/>
          <w:lang w:val="ru-RU" w:eastAsia="en-US"/>
        </w:rPr>
        <w:t>___</w:t>
      </w:r>
      <w:r w:rsidRPr="00437BF3">
        <w:rPr>
          <w:rFonts w:eastAsia="Calibri"/>
          <w:color w:val="000000"/>
          <w:szCs w:val="30"/>
          <w:lang w:val="ru-RU" w:eastAsia="en-US"/>
        </w:rPr>
        <w:t>штук.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Предупрежден(на) об ответственности за предоставление ложной информации и недостоверных документов. Против проверки предоставленных мною сведений не возражаю.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С порядком предоставлением субсидии и порядком ее перечисления на счет «Субсидия» ознакомлен(на).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Обязуюсь сообщить о всех изменениях в составе семьи или (и) доходах и имущественном положении семьи в пятидневный срок.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Поручаю и даю согласие на заказ справки об остатке задолженности по льготному кредиту.</w:t>
      </w:r>
    </w:p>
    <w:p w:rsidR="00437BF3" w:rsidRPr="00437BF3" w:rsidRDefault="00437BF3" w:rsidP="00D43F45">
      <w:pPr>
        <w:autoSpaceDE w:val="0"/>
        <w:autoSpaceDN w:val="0"/>
        <w:adjustRightInd w:val="0"/>
        <w:rPr>
          <w:rFonts w:eastAsia="Calibri"/>
          <w:color w:val="000000"/>
          <w:szCs w:val="30"/>
          <w:lang w:val="ru-RU" w:eastAsia="en-US"/>
        </w:rPr>
      </w:pPr>
    </w:p>
    <w:p w:rsidR="00437BF3" w:rsidRPr="00437BF3" w:rsidRDefault="00437BF3" w:rsidP="00D43F45">
      <w:pPr>
        <w:rPr>
          <w:sz w:val="24"/>
          <w:lang w:val="ru-RU"/>
        </w:rPr>
      </w:pPr>
      <w:r w:rsidRPr="00437BF3">
        <w:rPr>
          <w:sz w:val="24"/>
          <w:lang w:val="ru-RU"/>
        </w:rPr>
        <w:t>«___</w:t>
      </w:r>
      <w:proofErr w:type="gramStart"/>
      <w:r w:rsidRPr="00437BF3">
        <w:rPr>
          <w:sz w:val="24"/>
          <w:lang w:val="ru-RU"/>
        </w:rPr>
        <w:t>_»_</w:t>
      </w:r>
      <w:proofErr w:type="gramEnd"/>
      <w:r w:rsidRPr="00437BF3">
        <w:rPr>
          <w:sz w:val="24"/>
          <w:lang w:val="ru-RU"/>
        </w:rPr>
        <w:t>____________ 20___г.       _________________    _____________________</w:t>
      </w:r>
    </w:p>
    <w:p w:rsidR="00437BF3" w:rsidRPr="00437BF3" w:rsidRDefault="00437BF3" w:rsidP="00D43F45">
      <w:pPr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t xml:space="preserve">                                   дата    </w:t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437BF3" w:rsidRPr="00437BF3" w:rsidRDefault="00437BF3" w:rsidP="00D43F45">
      <w:pPr>
        <w:autoSpaceDE w:val="0"/>
        <w:autoSpaceDN w:val="0"/>
        <w:adjustRightInd w:val="0"/>
        <w:rPr>
          <w:rFonts w:eastAsia="Calibri"/>
          <w:color w:val="000000"/>
          <w:szCs w:val="30"/>
          <w:lang w:val="ru-RU" w:eastAsia="en-US"/>
        </w:rPr>
      </w:pPr>
    </w:p>
    <w:p w:rsidR="00437BF3" w:rsidRPr="00437BF3" w:rsidRDefault="00437BF3" w:rsidP="00D43F45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Согласие совершеннолетних членов семьи: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Я, </w:t>
      </w: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ind w:left="993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(фамилия, имя, отчество),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u w:val="single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(паспорт, серия, номер, кем и когда выдан)</w:t>
      </w:r>
    </w:p>
    <w:p w:rsidR="00437BF3" w:rsidRPr="00437BF3" w:rsidRDefault="00437BF3" w:rsidP="00D43F45">
      <w:pPr>
        <w:autoSpaceDE w:val="0"/>
        <w:autoSpaceDN w:val="0"/>
        <w:adjustRightInd w:val="0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являясь членом семьи заявителя, согласен (согласна) реализовать свое право на получение одноразовой субсидии на строительство вышеуказанной квартиры.</w:t>
      </w:r>
    </w:p>
    <w:p w:rsidR="00437BF3" w:rsidRPr="000F7948" w:rsidRDefault="00437BF3" w:rsidP="00D43F45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val="ru-RU" w:eastAsia="en-US"/>
        </w:rPr>
      </w:pPr>
    </w:p>
    <w:p w:rsidR="00437BF3" w:rsidRPr="00437BF3" w:rsidRDefault="00437BF3" w:rsidP="00D43F45">
      <w:pPr>
        <w:rPr>
          <w:sz w:val="24"/>
          <w:lang w:val="ru-RU"/>
        </w:rPr>
      </w:pPr>
      <w:r w:rsidRPr="00437BF3">
        <w:rPr>
          <w:sz w:val="24"/>
          <w:lang w:val="ru-RU"/>
        </w:rPr>
        <w:t>«___</w:t>
      </w:r>
      <w:proofErr w:type="gramStart"/>
      <w:r w:rsidRPr="00437BF3">
        <w:rPr>
          <w:sz w:val="24"/>
          <w:lang w:val="ru-RU"/>
        </w:rPr>
        <w:t>_»_</w:t>
      </w:r>
      <w:proofErr w:type="gramEnd"/>
      <w:r w:rsidRPr="00437BF3">
        <w:rPr>
          <w:sz w:val="24"/>
          <w:lang w:val="ru-RU"/>
        </w:rPr>
        <w:t xml:space="preserve">____________ 20___г.       _________________    </w:t>
      </w:r>
      <w:r w:rsidRPr="00437BF3">
        <w:rPr>
          <w:sz w:val="24"/>
          <w:lang w:val="ru-RU"/>
        </w:rPr>
        <w:tab/>
        <w:t>_____________________</w:t>
      </w:r>
    </w:p>
    <w:p w:rsidR="00437BF3" w:rsidRPr="00437BF3" w:rsidRDefault="00437BF3" w:rsidP="00D43F45">
      <w:pPr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t xml:space="preserve">                                   дата    </w:t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233537" w:rsidRDefault="00437BF3" w:rsidP="00D43F45">
      <w:pPr>
        <w:rPr>
          <w:sz w:val="24"/>
          <w:lang w:val="ru-RU"/>
        </w:rPr>
        <w:sectPr w:rsidR="00233537" w:rsidSect="00F501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37BF3">
        <w:rPr>
          <w:sz w:val="24"/>
          <w:lang w:val="ru-RU"/>
        </w:rPr>
        <w:t xml:space="preserve">Даю согласие на запрос необходимой информации от организаций и других государственных органов  </w:t>
      </w:r>
      <w:r>
        <w:rPr>
          <w:sz w:val="24"/>
          <w:lang w:val="ru-RU"/>
        </w:rPr>
        <w:t xml:space="preserve">                                                                   </w:t>
      </w:r>
      <w:proofErr w:type="gramStart"/>
      <w:r>
        <w:rPr>
          <w:sz w:val="24"/>
          <w:lang w:val="ru-RU"/>
        </w:rPr>
        <w:t xml:space="preserve">  </w:t>
      </w:r>
      <w:r w:rsidRPr="00437BF3">
        <w:rPr>
          <w:sz w:val="24"/>
          <w:lang w:val="ru-RU"/>
        </w:rPr>
        <w:t xml:space="preserve"> </w:t>
      </w:r>
      <w:r w:rsidRPr="00437BF3">
        <w:rPr>
          <w:sz w:val="16"/>
          <w:szCs w:val="16"/>
          <w:lang w:val="ru-RU"/>
        </w:rPr>
        <w:t>(</w:t>
      </w:r>
      <w:proofErr w:type="gramEnd"/>
      <w:r w:rsidRPr="00437BF3">
        <w:rPr>
          <w:sz w:val="16"/>
          <w:szCs w:val="16"/>
          <w:lang w:val="ru-RU"/>
        </w:rPr>
        <w:t>личная подпись)</w:t>
      </w:r>
      <w:r w:rsidRPr="00437BF3">
        <w:rPr>
          <w:sz w:val="24"/>
          <w:lang w:val="ru-RU"/>
        </w:rPr>
        <w:t xml:space="preserve"> 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lastRenderedPageBreak/>
        <w:t>Приложение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t>к постановлению Министерства труда Республики Беларусь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t>29.05.2001 г. № 67</w:t>
      </w:r>
    </w:p>
    <w:p w:rsidR="00233537" w:rsidRPr="00233537" w:rsidRDefault="00233537" w:rsidP="00D43F45">
      <w:pPr>
        <w:rPr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4"/>
          <w:lang w:val="ru-RU"/>
        </w:rPr>
      </w:pPr>
      <w:r w:rsidRPr="00233537">
        <w:rPr>
          <w:b/>
          <w:sz w:val="24"/>
          <w:lang w:val="ru-RU"/>
        </w:rPr>
        <w:t>СВЕДЕНИЯ</w:t>
      </w: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о совокупном доходе и имущественном положении семьи для получения льготных кредитов, субсидий и иных форм государственной поддержки при строительстве (реконструкции) или приобретении жилого помещения</w:t>
      </w: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1. Совокупный доход семьи</w:t>
      </w:r>
    </w:p>
    <w:p w:rsidR="00233537" w:rsidRPr="00233537" w:rsidRDefault="00233537" w:rsidP="00D43F45">
      <w:pPr>
        <w:ind w:left="13452" w:firstLine="708"/>
        <w:rPr>
          <w:sz w:val="20"/>
          <w:lang w:val="ru-RU"/>
        </w:rPr>
      </w:pPr>
      <w:r w:rsidRPr="00233537">
        <w:rPr>
          <w:sz w:val="20"/>
          <w:lang w:val="ru-RU"/>
        </w:rPr>
        <w:t xml:space="preserve">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471"/>
        <w:gridCol w:w="2358"/>
        <w:gridCol w:w="1450"/>
        <w:gridCol w:w="1509"/>
        <w:gridCol w:w="1547"/>
        <w:gridCol w:w="1473"/>
        <w:gridCol w:w="1550"/>
        <w:gridCol w:w="1461"/>
        <w:gridCol w:w="1451"/>
      </w:tblGrid>
      <w:tr w:rsidR="00233537" w:rsidRPr="00233537" w:rsidTr="00D61D61"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Фамилия, имя, отчество заявителя и членов его семьи</w:t>
            </w:r>
          </w:p>
        </w:tc>
        <w:tc>
          <w:tcPr>
            <w:tcW w:w="9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Документально подтверждаемые доходы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Прочие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доходы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Всего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(сумма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граф 1 – 7)</w:t>
            </w:r>
          </w:p>
        </w:tc>
      </w:tr>
      <w:tr w:rsidR="00233537" w:rsidRPr="00233537" w:rsidTr="00D61D61">
        <w:tc>
          <w:tcPr>
            <w:tcW w:w="44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заработная плата, предпринимательский доход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пенсия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стипендия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из фонда социального страхования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 на детей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 по безработице</w:t>
            </w:r>
          </w:p>
        </w:tc>
        <w:tc>
          <w:tcPr>
            <w:tcW w:w="147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А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Б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1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2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3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4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5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6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7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8</w:t>
            </w:r>
          </w:p>
        </w:tc>
      </w:tr>
      <w:tr w:rsidR="00233537" w:rsidRPr="00233537" w:rsidTr="00D61D61">
        <w:tc>
          <w:tcPr>
            <w:tcW w:w="44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436507" w:rsidTr="00D61D61">
        <w:trPr>
          <w:trHeight w:val="426"/>
        </w:trPr>
        <w:tc>
          <w:tcPr>
            <w:tcW w:w="143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Всего (совокупный доход семьи за год)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  <w:tr w:rsidR="00233537" w:rsidRPr="00436507" w:rsidTr="00D61D61">
        <w:trPr>
          <w:trHeight w:val="404"/>
        </w:trPr>
        <w:tc>
          <w:tcPr>
            <w:tcW w:w="14346" w:type="dxa"/>
            <w:gridSpan w:val="9"/>
            <w:tcBorders>
              <w:top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Среднемесячный совокупный доход на каждого члена семьи (совокупный доход семьи за год, деленный на количество членов семьи и на 12</w:t>
            </w:r>
          </w:p>
        </w:tc>
        <w:tc>
          <w:tcPr>
            <w:tcW w:w="1463" w:type="dxa"/>
            <w:tcBorders>
              <w:top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</w:tbl>
    <w:p w:rsidR="00233537" w:rsidRPr="00233537" w:rsidRDefault="00233537" w:rsidP="00D43F45">
      <w:pPr>
        <w:rPr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2. Имущественное положение семьи</w:t>
      </w:r>
    </w:p>
    <w:p w:rsidR="00233537" w:rsidRPr="00233537" w:rsidRDefault="00233537" w:rsidP="00D43F45">
      <w:pPr>
        <w:ind w:left="14160"/>
        <w:rPr>
          <w:b/>
          <w:sz w:val="20"/>
          <w:lang w:val="ru-RU"/>
        </w:rPr>
      </w:pPr>
      <w:r w:rsidRPr="00233537">
        <w:rPr>
          <w:sz w:val="20"/>
          <w:lang w:val="ru-RU"/>
        </w:rPr>
        <w:t xml:space="preserve"> 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789"/>
        <w:gridCol w:w="4476"/>
      </w:tblGrid>
      <w:tr w:rsidR="00233537" w:rsidRPr="00233537" w:rsidTr="00D61D61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10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Состав имущества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Оценочная стоимость</w:t>
            </w:r>
          </w:p>
        </w:tc>
      </w:tr>
      <w:tr w:rsidR="00233537" w:rsidRPr="00436507" w:rsidTr="00D61D61">
        <w:tc>
          <w:tcPr>
            <w:tcW w:w="447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1</w:t>
            </w:r>
          </w:p>
        </w:tc>
        <w:tc>
          <w:tcPr>
            <w:tcW w:w="10860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Жилой дом, часть (доля) жилого дома</w:t>
            </w:r>
          </w:p>
        </w:tc>
        <w:tc>
          <w:tcPr>
            <w:tcW w:w="450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2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Квартира, часть (доля) квартиры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43650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3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4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Гаражи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5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Хозяйственные и складские помещения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43650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6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Иные строения и объекты незавершенного строительства, а также их части и доли (в т.ч. находящиеся в др. насел. пунктах)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436507" w:rsidTr="00D61D61">
        <w:tc>
          <w:tcPr>
            <w:tcW w:w="447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7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11307" w:type="dxa"/>
            <w:gridSpan w:val="2"/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Всего (сумма строк 1 – 7)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</w:tbl>
    <w:p w:rsidR="00233537" w:rsidRPr="00233537" w:rsidRDefault="00233537" w:rsidP="00D43F45">
      <w:pPr>
        <w:rPr>
          <w:sz w:val="16"/>
          <w:lang w:val="ru-RU"/>
        </w:rPr>
      </w:pPr>
    </w:p>
    <w:p w:rsidR="00233537" w:rsidRPr="00233537" w:rsidRDefault="00233537" w:rsidP="00D43F45">
      <w:pPr>
        <w:jc w:val="both"/>
        <w:rPr>
          <w:b/>
          <w:i/>
          <w:sz w:val="20"/>
          <w:lang w:val="ru-RU"/>
        </w:rPr>
      </w:pPr>
      <w:r w:rsidRPr="00233537">
        <w:rPr>
          <w:b/>
          <w:i/>
          <w:sz w:val="20"/>
          <w:lang w:val="ru-RU"/>
        </w:rPr>
        <w:t>Настоящим подтверждаю, что вся предоставленная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233537" w:rsidRPr="00233537" w:rsidRDefault="00233537" w:rsidP="00D43F45">
      <w:pPr>
        <w:jc w:val="both"/>
        <w:rPr>
          <w:b/>
          <w:i/>
          <w:sz w:val="20"/>
          <w:lang w:val="ru-RU"/>
        </w:rPr>
      </w:pPr>
    </w:p>
    <w:p w:rsidR="00233537" w:rsidRPr="00233537" w:rsidRDefault="00233537" w:rsidP="00CD192B">
      <w:pPr>
        <w:jc w:val="both"/>
        <w:rPr>
          <w:sz w:val="18"/>
          <w:szCs w:val="18"/>
          <w:lang w:val="ru-RU"/>
        </w:rPr>
      </w:pPr>
      <w:r w:rsidRPr="00233537">
        <w:rPr>
          <w:sz w:val="20"/>
          <w:lang w:val="ru-RU"/>
        </w:rPr>
        <w:t>«____</w:t>
      </w:r>
      <w:proofErr w:type="gramStart"/>
      <w:r w:rsidRPr="00233537">
        <w:rPr>
          <w:sz w:val="20"/>
          <w:lang w:val="ru-RU"/>
        </w:rPr>
        <w:t>_»_</w:t>
      </w:r>
      <w:proofErr w:type="gramEnd"/>
      <w:r w:rsidRPr="00233537">
        <w:rPr>
          <w:sz w:val="20"/>
          <w:lang w:val="ru-RU"/>
        </w:rPr>
        <w:t xml:space="preserve">____________________20______г. </w:t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lang w:val="ru-RU"/>
        </w:rPr>
        <w:t xml:space="preserve"> (подпись заявителя)</w:t>
      </w:r>
    </w:p>
    <w:p w:rsidR="005534CA" w:rsidRPr="00437BF3" w:rsidRDefault="005534CA" w:rsidP="00D43F45">
      <w:pPr>
        <w:rPr>
          <w:sz w:val="24"/>
          <w:lang w:val="ru-RU"/>
        </w:rPr>
      </w:pPr>
    </w:p>
    <w:sectPr w:rsidR="005534CA" w:rsidRPr="00437BF3" w:rsidSect="00F501A4">
      <w:pgSz w:w="16838" w:h="11906" w:orient="landscape"/>
      <w:pgMar w:top="567" w:right="53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35" w:rsidRDefault="002A5335" w:rsidP="005534CA">
      <w:r>
        <w:separator/>
      </w:r>
    </w:p>
  </w:endnote>
  <w:endnote w:type="continuationSeparator" w:id="0">
    <w:p w:rsidR="002A5335" w:rsidRDefault="002A5335" w:rsidP="005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35" w:rsidRDefault="002A5335" w:rsidP="005534CA">
      <w:r>
        <w:separator/>
      </w:r>
    </w:p>
  </w:footnote>
  <w:footnote w:type="continuationSeparator" w:id="0">
    <w:p w:rsidR="002A5335" w:rsidRDefault="002A5335" w:rsidP="0055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19A"/>
    <w:multiLevelType w:val="hybridMultilevel"/>
    <w:tmpl w:val="EFCE77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3AA6"/>
    <w:multiLevelType w:val="hybridMultilevel"/>
    <w:tmpl w:val="6FB888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B714E"/>
    <w:multiLevelType w:val="hybridMultilevel"/>
    <w:tmpl w:val="053883E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07"/>
    <w:rsid w:val="00016407"/>
    <w:rsid w:val="00033368"/>
    <w:rsid w:val="000A46BD"/>
    <w:rsid w:val="000A5CC9"/>
    <w:rsid w:val="000F7948"/>
    <w:rsid w:val="00180D04"/>
    <w:rsid w:val="002158C9"/>
    <w:rsid w:val="00233537"/>
    <w:rsid w:val="00281D3E"/>
    <w:rsid w:val="002A5335"/>
    <w:rsid w:val="002C1528"/>
    <w:rsid w:val="0030210F"/>
    <w:rsid w:val="003F7178"/>
    <w:rsid w:val="00411200"/>
    <w:rsid w:val="00436507"/>
    <w:rsid w:val="00437BF3"/>
    <w:rsid w:val="004A1AE8"/>
    <w:rsid w:val="004A3FFA"/>
    <w:rsid w:val="00524966"/>
    <w:rsid w:val="00542925"/>
    <w:rsid w:val="005534CA"/>
    <w:rsid w:val="006E47BA"/>
    <w:rsid w:val="0083603F"/>
    <w:rsid w:val="00894919"/>
    <w:rsid w:val="0094189D"/>
    <w:rsid w:val="00AF2B96"/>
    <w:rsid w:val="00B511D1"/>
    <w:rsid w:val="00C85D7E"/>
    <w:rsid w:val="00C87D4D"/>
    <w:rsid w:val="00CD192B"/>
    <w:rsid w:val="00D43F45"/>
    <w:rsid w:val="00D44407"/>
    <w:rsid w:val="00D61D61"/>
    <w:rsid w:val="00D64787"/>
    <w:rsid w:val="00D8729E"/>
    <w:rsid w:val="00DA325A"/>
    <w:rsid w:val="00EA7285"/>
    <w:rsid w:val="00F501A4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8664-4C4F-44A1-8A93-11EE0D2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407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F2B96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AF2B96"/>
    <w:rPr>
      <w:sz w:val="20"/>
      <w:szCs w:val="20"/>
      <w:lang w:val="ru-RU"/>
    </w:rPr>
  </w:style>
  <w:style w:type="paragraph" w:styleId="a3">
    <w:name w:val="Balloon Text"/>
    <w:basedOn w:val="a"/>
    <w:link w:val="a4"/>
    <w:rsid w:val="00D87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8729E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rsid w:val="00553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34CA"/>
    <w:rPr>
      <w:sz w:val="30"/>
      <w:szCs w:val="24"/>
      <w:lang w:val="en-US"/>
    </w:rPr>
  </w:style>
  <w:style w:type="paragraph" w:styleId="a7">
    <w:name w:val="footer"/>
    <w:basedOn w:val="a"/>
    <w:link w:val="a8"/>
    <w:rsid w:val="00553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34CA"/>
    <w:rPr>
      <w:sz w:val="30"/>
      <w:szCs w:val="24"/>
      <w:lang w:val="en-US"/>
    </w:rPr>
  </w:style>
  <w:style w:type="paragraph" w:styleId="a9">
    <w:name w:val="Normal (Web)"/>
    <w:basedOn w:val="a"/>
    <w:unhideWhenUsed/>
    <w:rsid w:val="00CD192B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page number"/>
    <w:rsid w:val="002C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2024-02-22T09:05:00Z</cp:lastPrinted>
  <dcterms:created xsi:type="dcterms:W3CDTF">2024-02-23T09:05:00Z</dcterms:created>
  <dcterms:modified xsi:type="dcterms:W3CDTF">2024-02-23T09:05:00Z</dcterms:modified>
</cp:coreProperties>
</file>