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bookmarkStart w:id="0" w:name="_GoBack"/>
      <w:bookmarkEnd w:id="0"/>
      <w:r>
        <w:rPr>
          <w:rStyle w:val="word-wrapper"/>
          <w:sz w:val="18"/>
          <w:szCs w:val="18"/>
        </w:rPr>
        <w:t>Приложение 1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к Правилам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государственной регистрации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и государственного учета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колесных тракторов, прицепов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к ним и самоходных машин, их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снятия с государственного учета и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внесения изменений в документы,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связанные с государственной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rStyle w:val="h-normal"/>
          <w:sz w:val="18"/>
          <w:szCs w:val="18"/>
        </w:rPr>
        <w:t>регистрацией колесных тракторов,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jc w:val="right"/>
        <w:rPr>
          <w:sz w:val="31"/>
          <w:szCs w:val="31"/>
        </w:rPr>
      </w:pPr>
      <w:r>
        <w:rPr>
          <w:rStyle w:val="h-normal"/>
          <w:sz w:val="18"/>
          <w:szCs w:val="18"/>
        </w:rPr>
        <w:t>прицепов к ним и самоходных машин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</w:rPr>
      </w:pPr>
      <w:r>
        <w:rPr>
          <w:rStyle w:val="fake-non-breaking-space"/>
          <w:sz w:val="31"/>
          <w:szCs w:val="31"/>
        </w:rPr>
        <w:t> </w:t>
      </w:r>
    </w:p>
    <w:p w:rsidR="0018552F" w:rsidRDefault="0018552F" w:rsidP="0018552F">
      <w:pPr>
        <w:pStyle w:val="p-normal"/>
        <w:shd w:val="clear" w:color="auto" w:fill="FFFFFF"/>
        <w:spacing w:before="0" w:beforeAutospacing="0" w:after="0" w:afterAutospacing="0"/>
      </w:pP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</w:t>
      </w:r>
      <w:r>
        <w:rPr>
          <w:rStyle w:val="h-consnonformat"/>
          <w:sz w:val="28"/>
          <w:szCs w:val="28"/>
        </w:rPr>
        <w:tab/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(</w:t>
      </w:r>
      <w:r w:rsidR="0011442E">
        <w:rPr>
          <w:rStyle w:val="h-consnonformat"/>
          <w:sz w:val="28"/>
          <w:szCs w:val="28"/>
        </w:rPr>
        <w:t>наименование уполномоченного органа</w:t>
      </w:r>
      <w:r>
        <w:rPr>
          <w:rStyle w:val="h-consnonformat"/>
          <w:sz w:val="28"/>
          <w:szCs w:val="28"/>
        </w:rPr>
        <w:t>)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 </w:t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1E380E" w:rsidRDefault="001E380E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                        ЗАЯВЛЕНИЕ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Я, ________________________________________________________________​,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(фамилия, собственное имя, отчество (если таковое имеется)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дата, месяц, год рождения ___________________________________________​___,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_________________​, район _____________________​,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город ___________​, ул. _____________​, д. ___​, корпус __, кв. __, тел. _________​,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rStyle w:val="h-consnonformat"/>
          <w:sz w:val="28"/>
          <w:szCs w:val="28"/>
        </w:rPr>
        <w:t>документ,   </w:t>
      </w:r>
      <w:proofErr w:type="gramEnd"/>
      <w:r>
        <w:rPr>
          <w:rStyle w:val="h-consnonformat"/>
          <w:sz w:val="28"/>
          <w:szCs w:val="28"/>
        </w:rPr>
        <w:t>удостоверяющий   личность   (документы,   подтверждающие регистрацию по месту жительства или месту пребывания),  серия  (при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наличии) ____________________​, номер _____________________</w:t>
      </w:r>
      <w:proofErr w:type="gramStart"/>
      <w:r>
        <w:rPr>
          <w:rStyle w:val="h-consnonformat"/>
          <w:sz w:val="28"/>
          <w:szCs w:val="28"/>
        </w:rPr>
        <w:t>​,  дата</w:t>
      </w:r>
      <w:proofErr w:type="gramEnd"/>
      <w:r>
        <w:rPr>
          <w:rStyle w:val="h-consnonformat"/>
          <w:sz w:val="28"/>
          <w:szCs w:val="28"/>
        </w:rPr>
        <w:t>   выдачи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_____________________​, наименование государственного органа, его выдавшего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________________________________________​, </w:t>
      </w:r>
      <w:proofErr w:type="gramStart"/>
      <w:r>
        <w:rPr>
          <w:rStyle w:val="h-consnonformat"/>
          <w:sz w:val="28"/>
          <w:szCs w:val="28"/>
        </w:rPr>
        <w:t>идентификационный  номер</w:t>
      </w:r>
      <w:proofErr w:type="gramEnd"/>
      <w:r>
        <w:rPr>
          <w:rStyle w:val="h-consnonformat"/>
          <w:sz w:val="28"/>
          <w:szCs w:val="28"/>
        </w:rPr>
        <w:t xml:space="preserve"> (при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наличии) ________________​____, место работы 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___________________________​,  должность _________________________​______.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Прошу  </w:t>
      </w:r>
      <w:r w:rsidRPr="00166F6A">
        <w:rPr>
          <w:rStyle w:val="h-consnonformat"/>
          <w:sz w:val="28"/>
          <w:szCs w:val="28"/>
        </w:rPr>
        <w:t>зарегистрировать</w:t>
      </w:r>
      <w:r>
        <w:rPr>
          <w:rStyle w:val="h-consnonformat"/>
          <w:sz w:val="28"/>
          <w:szCs w:val="28"/>
        </w:rPr>
        <w:t>,  снять  с  учета,  внести  изменения в документы,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proofErr w:type="gramStart"/>
      <w:r>
        <w:rPr>
          <w:rStyle w:val="h-consnonformat"/>
          <w:sz w:val="28"/>
          <w:szCs w:val="28"/>
        </w:rPr>
        <w:t>связанные  с</w:t>
      </w:r>
      <w:proofErr w:type="gramEnd"/>
      <w:r>
        <w:rPr>
          <w:rStyle w:val="h-consnonformat"/>
          <w:sz w:val="28"/>
          <w:szCs w:val="28"/>
        </w:rPr>
        <w:t xml:space="preserve"> государственной регистрацией машины (нужное подчеркнуть), 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в связи с _____________________________________________________________​.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                             (указать причину)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Прилагаются следующие документы: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      </w:t>
      </w:r>
      <w:r w:rsidRPr="0011442E">
        <w:rPr>
          <w:rStyle w:val="h-consnonformat"/>
          <w:sz w:val="28"/>
          <w:szCs w:val="28"/>
        </w:rPr>
        <w:t>Сведения  о  номере  электронного  паспорта самоходной машины и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442E">
        <w:rPr>
          <w:rStyle w:val="h-consnonformat"/>
          <w:sz w:val="28"/>
          <w:szCs w:val="28"/>
        </w:rPr>
        <w:t>других видов техники (в случае, если он оформлен): _________________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442E">
        <w:rPr>
          <w:rStyle w:val="h-consnonformat"/>
          <w:sz w:val="28"/>
          <w:szCs w:val="28"/>
        </w:rPr>
        <w:t>     Сведения   о   внесении   платы,  взимаемой  при  осуществлении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442E">
        <w:rPr>
          <w:rStyle w:val="h-consnonformat"/>
          <w:sz w:val="28"/>
          <w:szCs w:val="28"/>
        </w:rPr>
        <w:t>административной  процедуры,  если  такая  плата внесена посредством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442E">
        <w:rPr>
          <w:rStyle w:val="h-consnonformat"/>
          <w:sz w:val="28"/>
          <w:szCs w:val="28"/>
        </w:rPr>
        <w:t>использования   автоматизированной  информационной  системы  единого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442E">
        <w:rPr>
          <w:rStyle w:val="h-consnonformat"/>
          <w:sz w:val="28"/>
          <w:szCs w:val="28"/>
        </w:rPr>
        <w:t>расчетного и информационного пространства: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442E">
        <w:rPr>
          <w:rStyle w:val="h-consnonformat"/>
          <w:sz w:val="28"/>
          <w:szCs w:val="28"/>
        </w:rPr>
        <w:t>     дата внесения _________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442E">
        <w:rPr>
          <w:rStyle w:val="h-consnonformat"/>
          <w:sz w:val="28"/>
          <w:szCs w:val="28"/>
        </w:rPr>
        <w:t>     номер платежа _________</w:t>
      </w:r>
    </w:p>
    <w:p w:rsid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 w:rsidRPr="0011442E">
        <w:rPr>
          <w:rStyle w:val="h-consnonformat"/>
          <w:sz w:val="28"/>
          <w:szCs w:val="28"/>
        </w:rPr>
        <w:t>     сумма, рублей _________</w:t>
      </w:r>
    </w:p>
    <w:p w:rsidR="0011442E" w:rsidRPr="0011442E" w:rsidRDefault="0011442E" w:rsidP="0011442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lastRenderedPageBreak/>
        <w:t>                         Сведения о машине: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наименование ______________________________________________________​,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марка и модель _________________________________​, шасси ______________​,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год выпуска _______​, завод-изготовитель ___________________________​_____,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заводской номер машины __________________________​, (шасси) ________​___,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марка и номер двигателя ___________________________________________​___,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регистрационный знак, серия _____________​ номер 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___​ ____________​ 20__ г.       Подпись заявителя 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</w:p>
    <w:p w:rsidR="0018552F" w:rsidRDefault="0011442E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8"/>
          <w:szCs w:val="28"/>
        </w:rPr>
        <w:t>             Служебные отметки уполномоченного органа</w:t>
      </w:r>
      <w:r w:rsidR="0018552F">
        <w:rPr>
          <w:rStyle w:val="h-consnonformat"/>
          <w:sz w:val="28"/>
          <w:szCs w:val="28"/>
        </w:rPr>
        <w:t>: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Представленная для осмотра машина 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</w:t>
      </w:r>
      <w:r w:rsidR="0011442E">
        <w:rPr>
          <w:rStyle w:val="h-consnonformat"/>
          <w:sz w:val="28"/>
          <w:szCs w:val="28"/>
        </w:rPr>
        <w:tab/>
      </w:r>
      <w:r w:rsidR="0011442E">
        <w:rPr>
          <w:rStyle w:val="h-consnonformat"/>
          <w:sz w:val="28"/>
          <w:szCs w:val="28"/>
        </w:rPr>
        <w:tab/>
      </w:r>
      <w:r w:rsidR="0011442E"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>  (соответствует, не соответствует)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учетным данным.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Предъявленные документы _________________________________​ сомнения в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                                       (вызывают, не вызывают)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подлинности.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Причина  отказа  в государственной регистрации, снятии с учета,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внесении изменений в государственную регистрацию 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____​ ____________​ ____​ г.      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                                (фамилия, инициалы и подпись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                               </w:t>
      </w:r>
      <w:r w:rsidR="0011442E">
        <w:rPr>
          <w:rStyle w:val="h-consnonformat"/>
          <w:sz w:val="28"/>
          <w:szCs w:val="28"/>
        </w:rPr>
        <w:t>уполномоченного лица</w:t>
      </w:r>
      <w:r>
        <w:rPr>
          <w:rStyle w:val="h-consnonformat"/>
          <w:sz w:val="28"/>
          <w:szCs w:val="28"/>
        </w:rPr>
        <w:t>)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Регистрационный знак _____________________​ сдан.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 (фамилия, инициалы и подпись </w:t>
      </w:r>
      <w:r w:rsidR="0011442E">
        <w:rPr>
          <w:rStyle w:val="h-consnonformat"/>
          <w:sz w:val="28"/>
          <w:szCs w:val="28"/>
        </w:rPr>
        <w:t>уполномоченного лица</w:t>
      </w:r>
      <w:r>
        <w:rPr>
          <w:rStyle w:val="h-consnonformat"/>
          <w:sz w:val="28"/>
          <w:szCs w:val="28"/>
        </w:rPr>
        <w:t>)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____________________________________________________________________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Получены: регистрационный </w:t>
      </w:r>
      <w:proofErr w:type="gramStart"/>
      <w:r>
        <w:rPr>
          <w:rStyle w:val="h-consnonformat"/>
          <w:sz w:val="28"/>
          <w:szCs w:val="28"/>
        </w:rPr>
        <w:t>знак  серия</w:t>
      </w:r>
      <w:proofErr w:type="gramEnd"/>
      <w:r>
        <w:rPr>
          <w:rStyle w:val="h-consnonformat"/>
          <w:sz w:val="28"/>
          <w:szCs w:val="28"/>
        </w:rPr>
        <w:t xml:space="preserve"> ___________​ номер _______________​,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             технический паспорт  серия ____________​ номер _______________​.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</w:t>
      </w: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18552F" w:rsidRDefault="0018552F" w:rsidP="0018552F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 ______________​ _____​ г.       Подпись заявителя _________________</w:t>
      </w:r>
    </w:p>
    <w:p w:rsidR="0018552F" w:rsidRDefault="0018552F" w:rsidP="00185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52F" w:rsidRDefault="0018552F" w:rsidP="00057FB6"/>
    <w:p w:rsidR="00057FB6" w:rsidRDefault="00057FB6" w:rsidP="00057FB6"/>
    <w:sectPr w:rsidR="00057FB6" w:rsidSect="000F1E59">
      <w:pgSz w:w="11906" w:h="16838"/>
      <w:pgMar w:top="39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10911" w:hanging="705"/>
      </w:pPr>
    </w:lvl>
    <w:lvl w:ilvl="1" w:tplc="04190019">
      <w:start w:val="1"/>
      <w:numFmt w:val="lowerLetter"/>
      <w:lvlText w:val="%2."/>
      <w:lvlJc w:val="left"/>
      <w:pPr>
        <w:ind w:left="11286" w:hanging="360"/>
      </w:pPr>
    </w:lvl>
    <w:lvl w:ilvl="2" w:tplc="0419001B">
      <w:start w:val="1"/>
      <w:numFmt w:val="lowerRoman"/>
      <w:lvlText w:val="%3."/>
      <w:lvlJc w:val="right"/>
      <w:pPr>
        <w:ind w:left="12006" w:hanging="180"/>
      </w:pPr>
    </w:lvl>
    <w:lvl w:ilvl="3" w:tplc="0419000F">
      <w:start w:val="1"/>
      <w:numFmt w:val="decimal"/>
      <w:lvlText w:val="%4."/>
      <w:lvlJc w:val="left"/>
      <w:pPr>
        <w:ind w:left="12726" w:hanging="360"/>
      </w:pPr>
    </w:lvl>
    <w:lvl w:ilvl="4" w:tplc="04190019">
      <w:start w:val="1"/>
      <w:numFmt w:val="lowerLetter"/>
      <w:lvlText w:val="%5."/>
      <w:lvlJc w:val="left"/>
      <w:pPr>
        <w:ind w:left="13446" w:hanging="360"/>
      </w:pPr>
    </w:lvl>
    <w:lvl w:ilvl="5" w:tplc="0419001B">
      <w:start w:val="1"/>
      <w:numFmt w:val="lowerRoman"/>
      <w:lvlText w:val="%6."/>
      <w:lvlJc w:val="right"/>
      <w:pPr>
        <w:ind w:left="14166" w:hanging="180"/>
      </w:pPr>
    </w:lvl>
    <w:lvl w:ilvl="6" w:tplc="0419000F">
      <w:start w:val="1"/>
      <w:numFmt w:val="decimal"/>
      <w:lvlText w:val="%7."/>
      <w:lvlJc w:val="left"/>
      <w:pPr>
        <w:ind w:left="14886" w:hanging="360"/>
      </w:pPr>
    </w:lvl>
    <w:lvl w:ilvl="7" w:tplc="04190019">
      <w:start w:val="1"/>
      <w:numFmt w:val="lowerLetter"/>
      <w:lvlText w:val="%8."/>
      <w:lvlJc w:val="left"/>
      <w:pPr>
        <w:ind w:left="15606" w:hanging="360"/>
      </w:pPr>
    </w:lvl>
    <w:lvl w:ilvl="8" w:tplc="0419001B">
      <w:start w:val="1"/>
      <w:numFmt w:val="lowerRoman"/>
      <w:lvlText w:val="%9."/>
      <w:lvlJc w:val="right"/>
      <w:pPr>
        <w:ind w:left="16326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2712F"/>
    <w:rsid w:val="00057FB6"/>
    <w:rsid w:val="000F1E59"/>
    <w:rsid w:val="000F6DDC"/>
    <w:rsid w:val="000F7040"/>
    <w:rsid w:val="00111DD5"/>
    <w:rsid w:val="0011442E"/>
    <w:rsid w:val="001176D6"/>
    <w:rsid w:val="0016224D"/>
    <w:rsid w:val="00162A76"/>
    <w:rsid w:val="00166F6A"/>
    <w:rsid w:val="0018552F"/>
    <w:rsid w:val="001A314B"/>
    <w:rsid w:val="001E380E"/>
    <w:rsid w:val="001F5975"/>
    <w:rsid w:val="00204C82"/>
    <w:rsid w:val="00222140"/>
    <w:rsid w:val="0022436D"/>
    <w:rsid w:val="00232D02"/>
    <w:rsid w:val="0024442C"/>
    <w:rsid w:val="00271208"/>
    <w:rsid w:val="002B5B6D"/>
    <w:rsid w:val="00330856"/>
    <w:rsid w:val="00344BCD"/>
    <w:rsid w:val="003F0290"/>
    <w:rsid w:val="00423B3D"/>
    <w:rsid w:val="0048378E"/>
    <w:rsid w:val="004A640F"/>
    <w:rsid w:val="004B2AB1"/>
    <w:rsid w:val="005B6E3F"/>
    <w:rsid w:val="0062383C"/>
    <w:rsid w:val="0069459F"/>
    <w:rsid w:val="006F5B94"/>
    <w:rsid w:val="007022A2"/>
    <w:rsid w:val="00702C11"/>
    <w:rsid w:val="00752CBC"/>
    <w:rsid w:val="00774F19"/>
    <w:rsid w:val="007C6D37"/>
    <w:rsid w:val="0088380F"/>
    <w:rsid w:val="008A1A28"/>
    <w:rsid w:val="008B33BE"/>
    <w:rsid w:val="00956A54"/>
    <w:rsid w:val="00985EC5"/>
    <w:rsid w:val="00A3366B"/>
    <w:rsid w:val="00AD4926"/>
    <w:rsid w:val="00AE092E"/>
    <w:rsid w:val="00BC33E8"/>
    <w:rsid w:val="00BD6BF5"/>
    <w:rsid w:val="00BE3DBD"/>
    <w:rsid w:val="00C31186"/>
    <w:rsid w:val="00CF35BF"/>
    <w:rsid w:val="00D60D94"/>
    <w:rsid w:val="00D742AE"/>
    <w:rsid w:val="00D81915"/>
    <w:rsid w:val="00DB4B92"/>
    <w:rsid w:val="00DD16A5"/>
    <w:rsid w:val="00E24DBF"/>
    <w:rsid w:val="00E5431E"/>
    <w:rsid w:val="00EA5438"/>
    <w:rsid w:val="00EF2532"/>
    <w:rsid w:val="00F500CA"/>
    <w:rsid w:val="00F94171"/>
    <w:rsid w:val="00F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8DB5-609A-4451-A3C7-36956FC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normal">
    <w:name w:val="p-normal"/>
    <w:basedOn w:val="a"/>
    <w:rsid w:val="001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1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8552F"/>
  </w:style>
  <w:style w:type="character" w:customStyle="1" w:styleId="word-wrapper">
    <w:name w:val="word-wrapper"/>
    <w:basedOn w:val="a0"/>
    <w:rsid w:val="0018552F"/>
  </w:style>
  <w:style w:type="character" w:customStyle="1" w:styleId="fake-non-breaking-space">
    <w:name w:val="fake-non-breaking-space"/>
    <w:basedOn w:val="a0"/>
    <w:rsid w:val="0018552F"/>
  </w:style>
  <w:style w:type="character" w:customStyle="1" w:styleId="h-consnonformat">
    <w:name w:val="h-consnonformat"/>
    <w:basedOn w:val="a0"/>
    <w:rsid w:val="0018552F"/>
  </w:style>
  <w:style w:type="paragraph" w:customStyle="1" w:styleId="p-consdtnormal">
    <w:name w:val="p-consdtnormal"/>
    <w:basedOn w:val="a"/>
    <w:rsid w:val="0034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344BCD"/>
  </w:style>
  <w:style w:type="character" w:customStyle="1" w:styleId="colorff00ff">
    <w:name w:val="color__ff00ff"/>
    <w:basedOn w:val="a0"/>
    <w:rsid w:val="0034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07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4137345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3640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9690-08DB-43A0-8624-DF9E375F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2</cp:revision>
  <cp:lastPrinted>2022-09-29T06:24:00Z</cp:lastPrinted>
  <dcterms:created xsi:type="dcterms:W3CDTF">2023-09-19T06:32:00Z</dcterms:created>
  <dcterms:modified xsi:type="dcterms:W3CDTF">2023-09-19T06:32:00Z</dcterms:modified>
</cp:coreProperties>
</file>