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144" w:rsidRDefault="005E4144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ИЗВЕЩЕНИЕ О НАЛИЧИИ ОСНОВАНИЙ </w:t>
      </w:r>
    </w:p>
    <w:p w:rsidR="005E4144" w:rsidRDefault="005E4144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ДЛЯ ПРИЗНАНИЯ ЖИЛОГО ДОМА ПУСТУЮЩИМ</w:t>
      </w:r>
    </w:p>
    <w:p w:rsidR="005E4144" w:rsidRDefault="005E4144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5E4144" w:rsidRDefault="00804B51" w:rsidP="00804B51">
      <w:pPr>
        <w:tabs>
          <w:tab w:val="left" w:pos="780"/>
          <w:tab w:val="center" w:pos="4961"/>
        </w:tabs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ab/>
      </w:r>
      <w:r w:rsidR="005E4144">
        <w:rPr>
          <w:rFonts w:ascii="Times New Roman" w:hAnsi="Times New Roman" w:cs="Times New Roman"/>
          <w:sz w:val="30"/>
          <w:szCs w:val="30"/>
        </w:rPr>
        <w:t>Козловский сельский исполнительный комитет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5E4144">
        <w:rPr>
          <w:rFonts w:ascii="Times New Roman" w:hAnsi="Times New Roman" w:cs="Times New Roman"/>
          <w:sz w:val="30"/>
          <w:szCs w:val="30"/>
        </w:rPr>
        <w:t xml:space="preserve">извещает, что постоянно действующей комиссией по обследованию жилых домов, расположенных на территории Несвижского района, в ходе </w:t>
      </w:r>
      <w:proofErr w:type="gramStart"/>
      <w:r w:rsidR="005E4144">
        <w:rPr>
          <w:rFonts w:ascii="Times New Roman" w:hAnsi="Times New Roman" w:cs="Times New Roman"/>
          <w:sz w:val="30"/>
          <w:szCs w:val="30"/>
        </w:rPr>
        <w:t>обследования  выявлен</w:t>
      </w:r>
      <w:proofErr w:type="gramEnd"/>
      <w:r w:rsidR="005E4144">
        <w:rPr>
          <w:rFonts w:ascii="Times New Roman" w:hAnsi="Times New Roman" w:cs="Times New Roman"/>
          <w:sz w:val="30"/>
          <w:szCs w:val="30"/>
        </w:rPr>
        <w:t xml:space="preserve"> жилой дом, находящийся по адресу:</w:t>
      </w:r>
    </w:p>
    <w:p w:rsidR="005E4144" w:rsidRDefault="005E4144" w:rsidP="005E414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3A3F36">
        <w:rPr>
          <w:rFonts w:ascii="Times New Roman" w:hAnsi="Times New Roman" w:cs="Times New Roman"/>
          <w:b/>
          <w:sz w:val="30"/>
          <w:szCs w:val="30"/>
        </w:rPr>
        <w:t xml:space="preserve">д. </w:t>
      </w:r>
      <w:r w:rsidR="00921C3A" w:rsidRPr="003A3F36">
        <w:rPr>
          <w:rFonts w:ascii="Times New Roman" w:hAnsi="Times New Roman" w:cs="Times New Roman"/>
          <w:b/>
          <w:sz w:val="30"/>
          <w:szCs w:val="30"/>
        </w:rPr>
        <w:t>Гусаки</w:t>
      </w:r>
      <w:r w:rsidRPr="003A3F36">
        <w:rPr>
          <w:rFonts w:ascii="Times New Roman" w:hAnsi="Times New Roman" w:cs="Times New Roman"/>
          <w:b/>
          <w:sz w:val="30"/>
          <w:szCs w:val="30"/>
        </w:rPr>
        <w:t xml:space="preserve">, ул. </w:t>
      </w:r>
      <w:r w:rsidR="00921C3A" w:rsidRPr="003A3F36">
        <w:rPr>
          <w:rFonts w:ascii="Times New Roman" w:hAnsi="Times New Roman" w:cs="Times New Roman"/>
          <w:b/>
          <w:sz w:val="30"/>
          <w:szCs w:val="30"/>
        </w:rPr>
        <w:t>Космонавтов</w:t>
      </w:r>
      <w:r w:rsidRPr="003A3F36">
        <w:rPr>
          <w:rFonts w:ascii="Times New Roman" w:hAnsi="Times New Roman" w:cs="Times New Roman"/>
          <w:b/>
          <w:sz w:val="30"/>
          <w:szCs w:val="30"/>
        </w:rPr>
        <w:t>, д.</w:t>
      </w:r>
      <w:r w:rsidR="00921C3A" w:rsidRPr="003A3F36">
        <w:rPr>
          <w:rFonts w:ascii="Times New Roman" w:hAnsi="Times New Roman" w:cs="Times New Roman"/>
          <w:b/>
          <w:sz w:val="30"/>
          <w:szCs w:val="30"/>
        </w:rPr>
        <w:t>6</w:t>
      </w:r>
      <w:r w:rsidRPr="003A3F36">
        <w:rPr>
          <w:rFonts w:ascii="Times New Roman" w:hAnsi="Times New Roman" w:cs="Times New Roman"/>
          <w:b/>
          <w:sz w:val="30"/>
          <w:szCs w:val="30"/>
        </w:rPr>
        <w:t>,</w:t>
      </w:r>
      <w:r w:rsidR="003A3F36" w:rsidRPr="003A3F36">
        <w:rPr>
          <w:rFonts w:ascii="Times New Roman" w:hAnsi="Times New Roman" w:cs="Times New Roman"/>
          <w:b/>
          <w:sz w:val="30"/>
          <w:szCs w:val="30"/>
        </w:rPr>
        <w:t xml:space="preserve"> Минская область, Несвижский район</w:t>
      </w:r>
      <w:r w:rsidRPr="003A3F36">
        <w:rPr>
          <w:rFonts w:ascii="Times New Roman" w:hAnsi="Times New Roman" w:cs="Times New Roman"/>
          <w:b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>имеющий основания для признания его пустующим.</w:t>
      </w:r>
    </w:p>
    <w:p w:rsidR="005E4144" w:rsidRDefault="005E4144" w:rsidP="005E414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>
        <w:rPr>
          <w:rFonts w:ascii="Times New Roman" w:hAnsi="Times New Roman" w:cs="Times New Roman"/>
          <w:sz w:val="30"/>
          <w:szCs w:val="30"/>
        </w:rPr>
        <w:t>Сведения  жилом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доме (из акта):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Наружные </w:t>
      </w:r>
      <w:proofErr w:type="gramStart"/>
      <w:r>
        <w:rPr>
          <w:rFonts w:ascii="Times New Roman" w:hAnsi="Times New Roman" w:cs="Times New Roman"/>
          <w:sz w:val="30"/>
          <w:szCs w:val="30"/>
        </w:rPr>
        <w:t>размеры  одноквартирного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, блокированного жилого дома: </w:t>
      </w:r>
      <w:r w:rsidR="00921C3A">
        <w:rPr>
          <w:rFonts w:ascii="Times New Roman" w:hAnsi="Times New Roman" w:cs="Times New Roman"/>
          <w:sz w:val="30"/>
          <w:szCs w:val="30"/>
        </w:rPr>
        <w:t>8,0*6</w:t>
      </w:r>
      <w:r>
        <w:rPr>
          <w:rFonts w:ascii="Times New Roman" w:hAnsi="Times New Roman" w:cs="Times New Roman"/>
          <w:sz w:val="30"/>
          <w:szCs w:val="30"/>
        </w:rPr>
        <w:t>,</w:t>
      </w:r>
      <w:r w:rsidR="00921C3A">
        <w:rPr>
          <w:rFonts w:ascii="Times New Roman" w:hAnsi="Times New Roman" w:cs="Times New Roman"/>
          <w:sz w:val="30"/>
          <w:szCs w:val="30"/>
        </w:rPr>
        <w:t>0</w:t>
      </w:r>
      <w:r>
        <w:rPr>
          <w:rFonts w:ascii="Times New Roman" w:hAnsi="Times New Roman" w:cs="Times New Roman"/>
          <w:sz w:val="30"/>
          <w:szCs w:val="30"/>
        </w:rPr>
        <w:t xml:space="preserve">м.; 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Площадь </w:t>
      </w:r>
      <w:r w:rsidR="00921C3A">
        <w:rPr>
          <w:rFonts w:ascii="Times New Roman" w:hAnsi="Times New Roman" w:cs="Times New Roman"/>
          <w:sz w:val="30"/>
          <w:szCs w:val="30"/>
        </w:rPr>
        <w:t>39,8</w:t>
      </w:r>
      <w:r>
        <w:rPr>
          <w:rFonts w:ascii="Times New Roman" w:hAnsi="Times New Roman" w:cs="Times New Roman"/>
          <w:sz w:val="30"/>
          <w:szCs w:val="30"/>
        </w:rPr>
        <w:t>м.кв.;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Дата ввода в </w:t>
      </w:r>
      <w:proofErr w:type="gramStart"/>
      <w:r>
        <w:rPr>
          <w:rFonts w:ascii="Times New Roman" w:hAnsi="Times New Roman" w:cs="Times New Roman"/>
          <w:sz w:val="30"/>
          <w:szCs w:val="30"/>
        </w:rPr>
        <w:t>эксплуатацию  блокированного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жилого дома 1963г.;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Материал стен: дерево;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Подземная этажность- отсутствует;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Сарай</w:t>
      </w:r>
      <w:r w:rsidR="00921C3A">
        <w:rPr>
          <w:rFonts w:ascii="Times New Roman" w:hAnsi="Times New Roman" w:cs="Times New Roman"/>
          <w:sz w:val="30"/>
          <w:szCs w:val="30"/>
        </w:rPr>
        <w:t>, колодец</w:t>
      </w:r>
    </w:p>
    <w:p w:rsidR="005E4144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Сведения о лицах, включая наследников, которым </w:t>
      </w:r>
      <w:proofErr w:type="gramStart"/>
      <w:r>
        <w:rPr>
          <w:rFonts w:ascii="Times New Roman" w:hAnsi="Times New Roman" w:cs="Times New Roman"/>
          <w:sz w:val="30"/>
          <w:szCs w:val="30"/>
        </w:rPr>
        <w:t>предположительно  блокированный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 жилой  дом принадлежит на праве собственности, хозяйственного ведения, иных лицах, имеющих право владения и пользования им: </w:t>
      </w:r>
      <w:r w:rsidR="00921C3A">
        <w:rPr>
          <w:rFonts w:ascii="Times New Roman" w:hAnsi="Times New Roman" w:cs="Times New Roman"/>
          <w:sz w:val="30"/>
          <w:szCs w:val="30"/>
        </w:rPr>
        <w:t xml:space="preserve">Щербакова Мария Иосифовна </w:t>
      </w:r>
      <w:r>
        <w:rPr>
          <w:rFonts w:ascii="Times New Roman" w:hAnsi="Times New Roman" w:cs="Times New Roman"/>
          <w:sz w:val="30"/>
          <w:szCs w:val="30"/>
        </w:rPr>
        <w:t xml:space="preserve"> (умерла </w:t>
      </w:r>
      <w:r w:rsidR="00A430D8">
        <w:rPr>
          <w:rFonts w:ascii="Times New Roman" w:hAnsi="Times New Roman" w:cs="Times New Roman"/>
          <w:sz w:val="30"/>
          <w:szCs w:val="30"/>
        </w:rPr>
        <w:t>17.01.2003г</w:t>
      </w:r>
      <w:r>
        <w:rPr>
          <w:rFonts w:ascii="Times New Roman" w:hAnsi="Times New Roman" w:cs="Times New Roman"/>
          <w:sz w:val="30"/>
          <w:szCs w:val="30"/>
        </w:rPr>
        <w:t>.).</w:t>
      </w:r>
    </w:p>
    <w:p w:rsidR="00BB138D" w:rsidRDefault="005E4144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Предположительный срок не проживания в одноквартирном, блокированном жилом доме собственника, иных лиц, имеющих право владения этим домом: </w:t>
      </w:r>
      <w:r w:rsidR="00A430D8">
        <w:rPr>
          <w:rFonts w:ascii="Times New Roman" w:hAnsi="Times New Roman" w:cs="Times New Roman"/>
          <w:sz w:val="30"/>
          <w:szCs w:val="30"/>
        </w:rPr>
        <w:t>6</w:t>
      </w:r>
      <w:r>
        <w:rPr>
          <w:rFonts w:ascii="Times New Roman" w:hAnsi="Times New Roman" w:cs="Times New Roman"/>
          <w:sz w:val="30"/>
          <w:szCs w:val="30"/>
        </w:rPr>
        <w:t xml:space="preserve"> лет.</w:t>
      </w:r>
    </w:p>
    <w:p w:rsidR="00476ED2" w:rsidRDefault="00BB138D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noProof/>
          <w:lang w:eastAsia="ru-RU"/>
        </w:rPr>
        <w:drawing>
          <wp:inline distT="0" distB="0" distL="0" distR="0" wp14:anchorId="582A5E55" wp14:editId="2596D030">
            <wp:extent cx="5162550" cy="39243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ED2" w:rsidRDefault="00476ED2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476ED2" w:rsidRDefault="00476ED2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476ED2" w:rsidRDefault="00476ED2" w:rsidP="005E414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A430D8" w:rsidRDefault="005E4144" w:rsidP="00A430D8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 </w:t>
      </w:r>
      <w:r w:rsidR="00E23DDA" w:rsidRPr="003A3F36">
        <w:rPr>
          <w:rFonts w:ascii="Times New Roman" w:hAnsi="Times New Roman" w:cs="Times New Roman"/>
          <w:b/>
          <w:sz w:val="30"/>
          <w:szCs w:val="30"/>
        </w:rPr>
        <w:t xml:space="preserve">      </w:t>
      </w:r>
      <w:r w:rsidR="00A430D8" w:rsidRPr="003A3F36">
        <w:rPr>
          <w:rFonts w:ascii="Times New Roman" w:hAnsi="Times New Roman" w:cs="Times New Roman"/>
          <w:b/>
          <w:sz w:val="30"/>
          <w:szCs w:val="30"/>
        </w:rPr>
        <w:t>д. Гусаки, ул. Космонавтов, д.</w:t>
      </w:r>
      <w:r w:rsidR="00E23DDA" w:rsidRPr="003A3F36">
        <w:rPr>
          <w:rFonts w:ascii="Times New Roman" w:hAnsi="Times New Roman" w:cs="Times New Roman"/>
          <w:b/>
          <w:sz w:val="30"/>
          <w:szCs w:val="30"/>
        </w:rPr>
        <w:t>2</w:t>
      </w:r>
      <w:r w:rsidR="00A430D8" w:rsidRPr="003A3F36">
        <w:rPr>
          <w:rFonts w:ascii="Times New Roman" w:hAnsi="Times New Roman" w:cs="Times New Roman"/>
          <w:b/>
          <w:sz w:val="30"/>
          <w:szCs w:val="30"/>
        </w:rPr>
        <w:t xml:space="preserve">, </w:t>
      </w:r>
      <w:r w:rsidR="003A3F36" w:rsidRPr="003A3F36">
        <w:rPr>
          <w:rFonts w:ascii="Times New Roman" w:hAnsi="Times New Roman" w:cs="Times New Roman"/>
          <w:b/>
          <w:sz w:val="30"/>
          <w:szCs w:val="30"/>
        </w:rPr>
        <w:t>Минская область, Несвижский район</w:t>
      </w:r>
      <w:r w:rsidR="003A3F36">
        <w:rPr>
          <w:rFonts w:ascii="Times New Roman" w:hAnsi="Times New Roman" w:cs="Times New Roman"/>
          <w:sz w:val="30"/>
          <w:szCs w:val="30"/>
        </w:rPr>
        <w:t xml:space="preserve"> </w:t>
      </w:r>
      <w:r w:rsidR="00A430D8">
        <w:rPr>
          <w:rFonts w:ascii="Times New Roman" w:hAnsi="Times New Roman" w:cs="Times New Roman"/>
          <w:sz w:val="30"/>
          <w:szCs w:val="30"/>
        </w:rPr>
        <w:t>имеющий основания для признания его пустующим.</w:t>
      </w:r>
    </w:p>
    <w:p w:rsidR="00A430D8" w:rsidRDefault="00A430D8" w:rsidP="00A430D8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>
        <w:rPr>
          <w:rFonts w:ascii="Times New Roman" w:hAnsi="Times New Roman" w:cs="Times New Roman"/>
          <w:sz w:val="30"/>
          <w:szCs w:val="30"/>
        </w:rPr>
        <w:t>Сведения  жилом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доме (из акта):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Наружные </w:t>
      </w:r>
      <w:proofErr w:type="gramStart"/>
      <w:r>
        <w:rPr>
          <w:rFonts w:ascii="Times New Roman" w:hAnsi="Times New Roman" w:cs="Times New Roman"/>
          <w:sz w:val="30"/>
          <w:szCs w:val="30"/>
        </w:rPr>
        <w:t>размеры  одноквартирного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, блокированного жилого дома: </w:t>
      </w:r>
      <w:r w:rsidR="00E23DDA">
        <w:rPr>
          <w:rFonts w:ascii="Times New Roman" w:hAnsi="Times New Roman" w:cs="Times New Roman"/>
          <w:sz w:val="30"/>
          <w:szCs w:val="30"/>
        </w:rPr>
        <w:t>6,9</w:t>
      </w:r>
      <w:r>
        <w:rPr>
          <w:rFonts w:ascii="Times New Roman" w:hAnsi="Times New Roman" w:cs="Times New Roman"/>
          <w:sz w:val="30"/>
          <w:szCs w:val="30"/>
        </w:rPr>
        <w:t>*</w:t>
      </w:r>
      <w:r w:rsidR="00E23DDA">
        <w:rPr>
          <w:rFonts w:ascii="Times New Roman" w:hAnsi="Times New Roman" w:cs="Times New Roman"/>
          <w:sz w:val="30"/>
          <w:szCs w:val="30"/>
        </w:rPr>
        <w:t>5</w:t>
      </w:r>
      <w:r>
        <w:rPr>
          <w:rFonts w:ascii="Times New Roman" w:hAnsi="Times New Roman" w:cs="Times New Roman"/>
          <w:sz w:val="30"/>
          <w:szCs w:val="30"/>
        </w:rPr>
        <w:t>,</w:t>
      </w:r>
      <w:r w:rsidR="00E23DDA">
        <w:rPr>
          <w:rFonts w:ascii="Times New Roman" w:hAnsi="Times New Roman" w:cs="Times New Roman"/>
          <w:sz w:val="30"/>
          <w:szCs w:val="30"/>
        </w:rPr>
        <w:t>74</w:t>
      </w:r>
      <w:r>
        <w:rPr>
          <w:rFonts w:ascii="Times New Roman" w:hAnsi="Times New Roman" w:cs="Times New Roman"/>
          <w:sz w:val="30"/>
          <w:szCs w:val="30"/>
        </w:rPr>
        <w:t xml:space="preserve">м.; 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Площадь </w:t>
      </w:r>
      <w:r w:rsidR="00E23DDA">
        <w:rPr>
          <w:rFonts w:ascii="Times New Roman" w:hAnsi="Times New Roman" w:cs="Times New Roman"/>
          <w:sz w:val="30"/>
          <w:szCs w:val="30"/>
        </w:rPr>
        <w:t>31,5</w:t>
      </w:r>
      <w:r>
        <w:rPr>
          <w:rFonts w:ascii="Times New Roman" w:hAnsi="Times New Roman" w:cs="Times New Roman"/>
          <w:sz w:val="30"/>
          <w:szCs w:val="30"/>
        </w:rPr>
        <w:t>м.кв.;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Дата ввода в </w:t>
      </w:r>
      <w:proofErr w:type="gramStart"/>
      <w:r>
        <w:rPr>
          <w:rFonts w:ascii="Times New Roman" w:hAnsi="Times New Roman" w:cs="Times New Roman"/>
          <w:sz w:val="30"/>
          <w:szCs w:val="30"/>
        </w:rPr>
        <w:t>эксплуатацию  блокированного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жилого дома 196</w:t>
      </w:r>
      <w:r w:rsidR="00E23DDA">
        <w:rPr>
          <w:rFonts w:ascii="Times New Roman" w:hAnsi="Times New Roman" w:cs="Times New Roman"/>
          <w:sz w:val="30"/>
          <w:szCs w:val="30"/>
        </w:rPr>
        <w:t>1</w:t>
      </w:r>
      <w:r>
        <w:rPr>
          <w:rFonts w:ascii="Times New Roman" w:hAnsi="Times New Roman" w:cs="Times New Roman"/>
          <w:sz w:val="30"/>
          <w:szCs w:val="30"/>
        </w:rPr>
        <w:t>г.;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Материал стен: дерево;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Подземная этажность- отсутствует;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Сарай</w:t>
      </w:r>
    </w:p>
    <w:p w:rsidR="00A430D8" w:rsidRDefault="00A430D8" w:rsidP="00A430D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Сведения о лицах, включая наследников, которым </w:t>
      </w:r>
      <w:proofErr w:type="gramStart"/>
      <w:r>
        <w:rPr>
          <w:rFonts w:ascii="Times New Roman" w:hAnsi="Times New Roman" w:cs="Times New Roman"/>
          <w:sz w:val="30"/>
          <w:szCs w:val="30"/>
        </w:rPr>
        <w:t>предположительно  блокированный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жилой  дом принадлежит на праве собственности, хозяйственного ведения, иных лицах, имеющих право владения и пользования им: </w:t>
      </w:r>
      <w:proofErr w:type="spellStart"/>
      <w:r w:rsidR="00E23DDA">
        <w:rPr>
          <w:rFonts w:ascii="Times New Roman" w:hAnsi="Times New Roman" w:cs="Times New Roman"/>
          <w:sz w:val="30"/>
          <w:szCs w:val="30"/>
        </w:rPr>
        <w:t>Гесь</w:t>
      </w:r>
      <w:proofErr w:type="spellEnd"/>
      <w:r w:rsidR="00E23DDA">
        <w:rPr>
          <w:rFonts w:ascii="Times New Roman" w:hAnsi="Times New Roman" w:cs="Times New Roman"/>
          <w:sz w:val="30"/>
          <w:szCs w:val="30"/>
        </w:rPr>
        <w:t xml:space="preserve"> Дарья </w:t>
      </w:r>
      <w:proofErr w:type="spellStart"/>
      <w:r w:rsidR="00E23DDA">
        <w:rPr>
          <w:rFonts w:ascii="Times New Roman" w:hAnsi="Times New Roman" w:cs="Times New Roman"/>
          <w:sz w:val="30"/>
          <w:szCs w:val="30"/>
        </w:rPr>
        <w:t>Демьяновна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  (умерла </w:t>
      </w:r>
      <w:r w:rsidR="00004752">
        <w:rPr>
          <w:rFonts w:ascii="Times New Roman" w:hAnsi="Times New Roman" w:cs="Times New Roman"/>
          <w:sz w:val="30"/>
          <w:szCs w:val="30"/>
        </w:rPr>
        <w:t>11.07.2007</w:t>
      </w:r>
      <w:r>
        <w:rPr>
          <w:rFonts w:ascii="Times New Roman" w:hAnsi="Times New Roman" w:cs="Times New Roman"/>
          <w:sz w:val="30"/>
          <w:szCs w:val="30"/>
        </w:rPr>
        <w:t>г.).</w:t>
      </w:r>
    </w:p>
    <w:p w:rsidR="001A3B3B" w:rsidRDefault="00A430D8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Предположительный срок не проживания в одноквартирном, блокированном жилом доме собственника, иных лиц, имеющих право владения этим домом: </w:t>
      </w:r>
      <w:r w:rsidR="00004752">
        <w:rPr>
          <w:rFonts w:ascii="Times New Roman" w:hAnsi="Times New Roman" w:cs="Times New Roman"/>
          <w:sz w:val="30"/>
          <w:szCs w:val="30"/>
        </w:rPr>
        <w:t>10</w:t>
      </w:r>
      <w:r>
        <w:rPr>
          <w:rFonts w:ascii="Times New Roman" w:hAnsi="Times New Roman" w:cs="Times New Roman"/>
          <w:sz w:val="30"/>
          <w:szCs w:val="30"/>
        </w:rPr>
        <w:t xml:space="preserve"> лет.</w:t>
      </w:r>
    </w:p>
    <w:p w:rsidR="001A3B3B" w:rsidRDefault="001A3B3B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476ED2" w:rsidRPr="00476ED2" w:rsidRDefault="00476ED2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476ED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B138D" w:rsidRPr="00476ED2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 wp14:anchorId="62C44BEE" wp14:editId="1FA1C7B9">
            <wp:extent cx="4443039" cy="5209922"/>
            <wp:effectExtent l="0" t="2540" r="0" b="0"/>
            <wp:docPr id="2" name="Рисунок 2" descr="F:\новый реестр фото\IMG_20240401_14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ый реестр фото\IMG_20240401_1453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77306" cy="525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0D8" w:rsidRDefault="00A430D8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ab/>
      </w:r>
    </w:p>
    <w:p w:rsidR="001A3B3B" w:rsidRDefault="001A3B3B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1A3B3B" w:rsidRDefault="001A3B3B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1A3B3B" w:rsidRDefault="001A3B3B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1A3B3B" w:rsidRDefault="001A3B3B" w:rsidP="005035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3A3F36">
        <w:rPr>
          <w:rFonts w:ascii="Times New Roman" w:hAnsi="Times New Roman" w:cs="Times New Roman"/>
          <w:b/>
          <w:sz w:val="30"/>
          <w:szCs w:val="30"/>
        </w:rPr>
        <w:lastRenderedPageBreak/>
        <w:t>д. Гусаки, ул. Заречная, д.23,</w:t>
      </w:r>
      <w:r w:rsidR="003A3F36" w:rsidRPr="003A3F36">
        <w:rPr>
          <w:rFonts w:ascii="Times New Roman" w:hAnsi="Times New Roman" w:cs="Times New Roman"/>
          <w:b/>
          <w:sz w:val="30"/>
          <w:szCs w:val="30"/>
        </w:rPr>
        <w:t xml:space="preserve"> Минская область, Несвижский </w:t>
      </w:r>
      <w:proofErr w:type="gramStart"/>
      <w:r w:rsidR="003A3F36" w:rsidRPr="003A3F36">
        <w:rPr>
          <w:rFonts w:ascii="Times New Roman" w:hAnsi="Times New Roman" w:cs="Times New Roman"/>
          <w:b/>
          <w:sz w:val="30"/>
          <w:szCs w:val="30"/>
        </w:rPr>
        <w:t>район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имеющий основания для признания его пустующим.</w:t>
      </w:r>
    </w:p>
    <w:p w:rsidR="00004752" w:rsidRDefault="00004752" w:rsidP="00004752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>
        <w:rPr>
          <w:rFonts w:ascii="Times New Roman" w:hAnsi="Times New Roman" w:cs="Times New Roman"/>
          <w:sz w:val="30"/>
          <w:szCs w:val="30"/>
        </w:rPr>
        <w:t>Сведения  жилом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доме (из акта):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Наружные </w:t>
      </w:r>
      <w:proofErr w:type="gramStart"/>
      <w:r>
        <w:rPr>
          <w:rFonts w:ascii="Times New Roman" w:hAnsi="Times New Roman" w:cs="Times New Roman"/>
          <w:sz w:val="30"/>
          <w:szCs w:val="30"/>
        </w:rPr>
        <w:t>размеры  одноквартирного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, блокированного жилого дома: 7,5*4,98.; 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Площадь 28,9м.кв.;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Дата ввода в </w:t>
      </w:r>
      <w:proofErr w:type="gramStart"/>
      <w:r>
        <w:rPr>
          <w:rFonts w:ascii="Times New Roman" w:hAnsi="Times New Roman" w:cs="Times New Roman"/>
          <w:sz w:val="30"/>
          <w:szCs w:val="30"/>
        </w:rPr>
        <w:t>эксплуатацию  блокированного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жилого дома 1964г.;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Материал стен: дерево;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Подземная этажность- отсутствует;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Сарай, колодец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Сведения о лицах, включая наследников, которым </w:t>
      </w:r>
      <w:proofErr w:type="gramStart"/>
      <w:r>
        <w:rPr>
          <w:rFonts w:ascii="Times New Roman" w:hAnsi="Times New Roman" w:cs="Times New Roman"/>
          <w:sz w:val="30"/>
          <w:szCs w:val="30"/>
        </w:rPr>
        <w:t>предположительно  блокированный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 жилой  дом принадлежит на праве собственности, хозяйственного ведения, иных лицах, имеющих право владения и пользования им: </w:t>
      </w:r>
      <w:proofErr w:type="spellStart"/>
      <w:r>
        <w:rPr>
          <w:rFonts w:ascii="Times New Roman" w:hAnsi="Times New Roman" w:cs="Times New Roman"/>
          <w:sz w:val="30"/>
          <w:szCs w:val="30"/>
        </w:rPr>
        <w:t>Богдевич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 Дарья Яковлевна  (умерла </w:t>
      </w:r>
      <w:r w:rsidR="00DD3D60">
        <w:rPr>
          <w:rFonts w:ascii="Times New Roman" w:hAnsi="Times New Roman" w:cs="Times New Roman"/>
          <w:sz w:val="30"/>
          <w:szCs w:val="30"/>
        </w:rPr>
        <w:t>16.02.2007</w:t>
      </w:r>
      <w:r>
        <w:rPr>
          <w:rFonts w:ascii="Times New Roman" w:hAnsi="Times New Roman" w:cs="Times New Roman"/>
          <w:sz w:val="30"/>
          <w:szCs w:val="30"/>
        </w:rPr>
        <w:t>г.).</w:t>
      </w:r>
    </w:p>
    <w:p w:rsidR="00004752" w:rsidRDefault="0000475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Предположительный срок не проживания в одноквартирном, блокированном жилом доме собственника, иных лиц, имеющих право владения этим домом: </w:t>
      </w:r>
      <w:r w:rsidR="00DD3D60">
        <w:rPr>
          <w:rFonts w:ascii="Times New Roman" w:hAnsi="Times New Roman" w:cs="Times New Roman"/>
          <w:sz w:val="30"/>
          <w:szCs w:val="30"/>
        </w:rPr>
        <w:t>3</w:t>
      </w:r>
      <w:r>
        <w:rPr>
          <w:rFonts w:ascii="Times New Roman" w:hAnsi="Times New Roman" w:cs="Times New Roman"/>
          <w:sz w:val="30"/>
          <w:szCs w:val="30"/>
        </w:rPr>
        <w:t xml:space="preserve"> лет.</w:t>
      </w:r>
    </w:p>
    <w:p w:rsidR="001A3B3B" w:rsidRDefault="001A3B3B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476ED2" w:rsidRDefault="00476ED2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476ED2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571841" cy="5032948"/>
            <wp:effectExtent l="2857" t="0" r="0" b="0"/>
            <wp:docPr id="4" name="Рисунок 4" descr="F:\новый реестр фото\IMG_20240808_12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ый реестр фото\IMG_20240808_1207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89495" cy="504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B3B" w:rsidRDefault="001A3B3B" w:rsidP="000047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DD3D60" w:rsidRDefault="00004752" w:rsidP="003A3F36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 </w:t>
      </w:r>
      <w:r>
        <w:rPr>
          <w:rFonts w:ascii="Times New Roman" w:hAnsi="Times New Roman" w:cs="Times New Roman"/>
          <w:sz w:val="30"/>
          <w:szCs w:val="30"/>
        </w:rPr>
        <w:tab/>
      </w:r>
      <w:r w:rsidR="00DD3D60" w:rsidRPr="003A3F36">
        <w:rPr>
          <w:rFonts w:ascii="Times New Roman" w:hAnsi="Times New Roman" w:cs="Times New Roman"/>
          <w:b/>
          <w:sz w:val="30"/>
          <w:szCs w:val="30"/>
        </w:rPr>
        <w:t xml:space="preserve">д. </w:t>
      </w:r>
      <w:proofErr w:type="spellStart"/>
      <w:r w:rsidR="00DD3D60" w:rsidRPr="003A3F36">
        <w:rPr>
          <w:rFonts w:ascii="Times New Roman" w:hAnsi="Times New Roman" w:cs="Times New Roman"/>
          <w:b/>
          <w:sz w:val="30"/>
          <w:szCs w:val="30"/>
        </w:rPr>
        <w:t>Долкинды</w:t>
      </w:r>
      <w:proofErr w:type="spellEnd"/>
      <w:r w:rsidR="00DD3D60" w:rsidRPr="003A3F36">
        <w:rPr>
          <w:rFonts w:ascii="Times New Roman" w:hAnsi="Times New Roman" w:cs="Times New Roman"/>
          <w:b/>
          <w:sz w:val="30"/>
          <w:szCs w:val="30"/>
        </w:rPr>
        <w:t>, ул. Полевая, д.25,</w:t>
      </w:r>
      <w:r w:rsidR="003A3F36" w:rsidRPr="003A3F36">
        <w:rPr>
          <w:rFonts w:ascii="Times New Roman" w:hAnsi="Times New Roman" w:cs="Times New Roman"/>
          <w:b/>
          <w:sz w:val="30"/>
          <w:szCs w:val="30"/>
        </w:rPr>
        <w:t xml:space="preserve"> Минская область, Несвижский </w:t>
      </w:r>
      <w:proofErr w:type="gramStart"/>
      <w:r w:rsidR="003A3F36" w:rsidRPr="003A3F36">
        <w:rPr>
          <w:rFonts w:ascii="Times New Roman" w:hAnsi="Times New Roman" w:cs="Times New Roman"/>
          <w:b/>
          <w:sz w:val="30"/>
          <w:szCs w:val="30"/>
        </w:rPr>
        <w:t>район</w:t>
      </w:r>
      <w:proofErr w:type="gramEnd"/>
      <w:r w:rsidR="00DD3D60">
        <w:rPr>
          <w:rFonts w:ascii="Times New Roman" w:hAnsi="Times New Roman" w:cs="Times New Roman"/>
          <w:sz w:val="30"/>
          <w:szCs w:val="30"/>
        </w:rPr>
        <w:t xml:space="preserve"> имеющий основания для признания его пустующим.</w:t>
      </w:r>
    </w:p>
    <w:p w:rsidR="00DD3D60" w:rsidRDefault="00DD3D60" w:rsidP="00DD3D60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proofErr w:type="gramStart"/>
      <w:r>
        <w:rPr>
          <w:rFonts w:ascii="Times New Roman" w:hAnsi="Times New Roman" w:cs="Times New Roman"/>
          <w:sz w:val="30"/>
          <w:szCs w:val="30"/>
        </w:rPr>
        <w:t>Сведения  жилом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доме (из акта):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Наружные </w:t>
      </w:r>
      <w:proofErr w:type="gramStart"/>
      <w:r>
        <w:rPr>
          <w:rFonts w:ascii="Times New Roman" w:hAnsi="Times New Roman" w:cs="Times New Roman"/>
          <w:sz w:val="30"/>
          <w:szCs w:val="30"/>
        </w:rPr>
        <w:t>размеры  одноквартирного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, блокированного жилого дома: </w:t>
      </w:r>
      <w:r w:rsidR="0050359C" w:rsidRPr="0050359C">
        <w:rPr>
          <w:rFonts w:ascii="Times New Roman" w:hAnsi="Times New Roman" w:cs="Times New Roman"/>
          <w:sz w:val="30"/>
          <w:szCs w:val="30"/>
        </w:rPr>
        <w:t>7,0</w:t>
      </w:r>
      <w:r w:rsidRPr="0050359C">
        <w:rPr>
          <w:rFonts w:ascii="Times New Roman" w:hAnsi="Times New Roman" w:cs="Times New Roman"/>
          <w:sz w:val="30"/>
          <w:szCs w:val="30"/>
        </w:rPr>
        <w:t>*6,0</w:t>
      </w:r>
      <w:r>
        <w:rPr>
          <w:rFonts w:ascii="Times New Roman" w:hAnsi="Times New Roman" w:cs="Times New Roman"/>
          <w:sz w:val="30"/>
          <w:szCs w:val="30"/>
        </w:rPr>
        <w:t xml:space="preserve">м.; 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Площадь </w:t>
      </w:r>
      <w:r w:rsidR="0050359C" w:rsidRPr="0050359C">
        <w:rPr>
          <w:rFonts w:ascii="Times New Roman" w:hAnsi="Times New Roman" w:cs="Times New Roman"/>
          <w:sz w:val="30"/>
          <w:szCs w:val="30"/>
        </w:rPr>
        <w:t>42,0</w:t>
      </w:r>
      <w:r>
        <w:rPr>
          <w:rFonts w:ascii="Times New Roman" w:hAnsi="Times New Roman" w:cs="Times New Roman"/>
          <w:sz w:val="30"/>
          <w:szCs w:val="30"/>
        </w:rPr>
        <w:t>м.кв.;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Дата ввода в </w:t>
      </w:r>
      <w:proofErr w:type="gramStart"/>
      <w:r>
        <w:rPr>
          <w:rFonts w:ascii="Times New Roman" w:hAnsi="Times New Roman" w:cs="Times New Roman"/>
          <w:sz w:val="30"/>
          <w:szCs w:val="30"/>
        </w:rPr>
        <w:t>эксплуатацию  блокированного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жилого дома 19</w:t>
      </w:r>
      <w:r w:rsidR="0050359C">
        <w:rPr>
          <w:rFonts w:ascii="Times New Roman" w:hAnsi="Times New Roman" w:cs="Times New Roman"/>
          <w:sz w:val="30"/>
          <w:szCs w:val="30"/>
        </w:rPr>
        <w:t>54</w:t>
      </w:r>
      <w:r>
        <w:rPr>
          <w:rFonts w:ascii="Times New Roman" w:hAnsi="Times New Roman" w:cs="Times New Roman"/>
          <w:sz w:val="30"/>
          <w:szCs w:val="30"/>
        </w:rPr>
        <w:t>г.;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Материал стен: дерево;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Подземная этажность- отсутствует;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Сарай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Сведения о лицах, включая наследников, которым </w:t>
      </w:r>
      <w:proofErr w:type="gramStart"/>
      <w:r>
        <w:rPr>
          <w:rFonts w:ascii="Times New Roman" w:hAnsi="Times New Roman" w:cs="Times New Roman"/>
          <w:sz w:val="30"/>
          <w:szCs w:val="30"/>
        </w:rPr>
        <w:t>предположительно  блокированный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 жилой  дом принадлежит на праве собственности, хозяйственного ведения, иных лицах, имеющих право владения и пользования им: Лактионов Геннадий Гаврилович  (умер 09.03.1993г.).</w:t>
      </w:r>
    </w:p>
    <w:p w:rsidR="00DD3D60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Предположительный срок не проживания в одноквартирном, блокированном жилом доме собственника, иных лиц, имеющих право владения этим домом: 10 лет.</w:t>
      </w:r>
    </w:p>
    <w:p w:rsidR="001A3B3B" w:rsidRDefault="001A3B3B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BB138D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4265930" cy="4109406"/>
            <wp:effectExtent l="2222" t="0" r="3493" b="3492"/>
            <wp:docPr id="6" name="Рисунок 6" descr="F:\новый реестр фото\IMG_20240808_12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ый реестр фото\IMG_20240808_1247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68150" cy="411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3B3B" w:rsidRDefault="001A3B3B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DD3D60" w:rsidRDefault="00DD3D60" w:rsidP="00DD3D60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ab/>
        <w:t>От лиц, имеющих право пользования жилым</w:t>
      </w:r>
      <w:r w:rsidR="003A3F36">
        <w:rPr>
          <w:rFonts w:ascii="Times New Roman" w:hAnsi="Times New Roman" w:cs="Times New Roman"/>
          <w:sz w:val="30"/>
          <w:szCs w:val="30"/>
        </w:rPr>
        <w:t>и</w:t>
      </w:r>
      <w:r>
        <w:rPr>
          <w:rFonts w:ascii="Times New Roman" w:hAnsi="Times New Roman" w:cs="Times New Roman"/>
          <w:sz w:val="30"/>
          <w:szCs w:val="30"/>
        </w:rPr>
        <w:t xml:space="preserve"> дом</w:t>
      </w:r>
      <w:r w:rsidR="003A3F36">
        <w:rPr>
          <w:rFonts w:ascii="Times New Roman" w:hAnsi="Times New Roman" w:cs="Times New Roman"/>
          <w:sz w:val="30"/>
          <w:szCs w:val="30"/>
        </w:rPr>
        <w:t>а</w:t>
      </w:r>
      <w:r>
        <w:rPr>
          <w:rFonts w:ascii="Times New Roman" w:hAnsi="Times New Roman" w:cs="Times New Roman"/>
          <w:sz w:val="30"/>
          <w:szCs w:val="30"/>
        </w:rPr>
        <w:t>м</w:t>
      </w:r>
      <w:r w:rsidR="003A3F36">
        <w:rPr>
          <w:rFonts w:ascii="Times New Roman" w:hAnsi="Times New Roman" w:cs="Times New Roman"/>
          <w:sz w:val="30"/>
          <w:szCs w:val="30"/>
        </w:rPr>
        <w:t>и</w:t>
      </w:r>
      <w:r>
        <w:rPr>
          <w:rFonts w:ascii="Times New Roman" w:hAnsi="Times New Roman" w:cs="Times New Roman"/>
          <w:sz w:val="30"/>
          <w:szCs w:val="30"/>
        </w:rPr>
        <w:t xml:space="preserve"> в Козловский сельский исполнительный </w:t>
      </w:r>
      <w:proofErr w:type="gramStart"/>
      <w:r>
        <w:rPr>
          <w:rFonts w:ascii="Times New Roman" w:hAnsi="Times New Roman" w:cs="Times New Roman"/>
          <w:sz w:val="30"/>
          <w:szCs w:val="30"/>
        </w:rPr>
        <w:t>комитет  не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поступало уведомлений о намерении использовать  такой дом для проживания.</w:t>
      </w:r>
    </w:p>
    <w:p w:rsidR="0008178B" w:rsidRDefault="00DD3D60" w:rsidP="00DD3D6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Козловский сельский исполнительный комитет просит всех заинтересованных лиц в течение двух </w:t>
      </w:r>
      <w:proofErr w:type="gramStart"/>
      <w:r>
        <w:rPr>
          <w:rFonts w:ascii="Times New Roman" w:hAnsi="Times New Roman" w:cs="Times New Roman"/>
          <w:sz w:val="30"/>
          <w:szCs w:val="30"/>
        </w:rPr>
        <w:t>месяцев  со</w:t>
      </w:r>
      <w:proofErr w:type="gramEnd"/>
      <w:r>
        <w:rPr>
          <w:rFonts w:ascii="Times New Roman" w:hAnsi="Times New Roman" w:cs="Times New Roman"/>
          <w:sz w:val="30"/>
          <w:szCs w:val="30"/>
        </w:rPr>
        <w:t xml:space="preserve"> дня опубликования </w:t>
      </w:r>
      <w:r>
        <w:rPr>
          <w:rFonts w:ascii="Times New Roman" w:hAnsi="Times New Roman" w:cs="Times New Roman"/>
          <w:sz w:val="30"/>
          <w:szCs w:val="30"/>
        </w:rPr>
        <w:lastRenderedPageBreak/>
        <w:t>извещения уведомить о намерении использовать пустующий дом для проживания.</w:t>
      </w:r>
    </w:p>
    <w:p w:rsidR="005E4144" w:rsidRDefault="005E4144" w:rsidP="005E414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ab/>
        <w:t>Наш адрес: 222618, д. Козлы,</w:t>
      </w:r>
      <w:r w:rsidR="00E8500F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>ул. Центральная, 43 Несвижский район Минская область.</w:t>
      </w:r>
    </w:p>
    <w:p w:rsidR="005E4144" w:rsidRDefault="005E4144" w:rsidP="005E414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Электронный адрес:  </w:t>
      </w:r>
      <w:hyperlink r:id="rId9" w:history="1">
        <w:r>
          <w:rPr>
            <w:rStyle w:val="a3"/>
            <w:rFonts w:ascii="Times New Roman" w:hAnsi="Times New Roman" w:cs="Times New Roman"/>
            <w:sz w:val="30"/>
            <w:szCs w:val="30"/>
            <w:lang w:val="en-US"/>
          </w:rPr>
          <w:t>kozss</w:t>
        </w:r>
        <w:r>
          <w:rPr>
            <w:rStyle w:val="a3"/>
            <w:rFonts w:ascii="Times New Roman" w:hAnsi="Times New Roman" w:cs="Times New Roman"/>
            <w:sz w:val="30"/>
            <w:szCs w:val="30"/>
          </w:rPr>
          <w:t>@</w:t>
        </w:r>
        <w:r>
          <w:rPr>
            <w:rStyle w:val="a3"/>
            <w:rFonts w:ascii="Times New Roman" w:hAnsi="Times New Roman" w:cs="Times New Roman"/>
            <w:sz w:val="30"/>
            <w:szCs w:val="30"/>
            <w:lang w:val="en-US"/>
          </w:rPr>
          <w:t>nesvizh</w:t>
        </w:r>
        <w:r>
          <w:rPr>
            <w:rStyle w:val="a3"/>
            <w:rFonts w:ascii="Times New Roman" w:hAnsi="Times New Roman" w:cs="Times New Roman"/>
            <w:sz w:val="30"/>
            <w:szCs w:val="30"/>
          </w:rPr>
          <w:t>.</w:t>
        </w:r>
        <w:r>
          <w:rPr>
            <w:rStyle w:val="a3"/>
            <w:rFonts w:ascii="Times New Roman" w:hAnsi="Times New Roman" w:cs="Times New Roman"/>
            <w:sz w:val="30"/>
            <w:szCs w:val="30"/>
            <w:lang w:val="en-US"/>
          </w:rPr>
          <w:t>gov</w:t>
        </w:r>
        <w:r>
          <w:rPr>
            <w:rStyle w:val="a3"/>
            <w:rFonts w:ascii="Times New Roman" w:hAnsi="Times New Roman" w:cs="Times New Roman"/>
            <w:sz w:val="30"/>
            <w:szCs w:val="30"/>
          </w:rPr>
          <w:t>.</w:t>
        </w:r>
        <w:r>
          <w:rPr>
            <w:rStyle w:val="a3"/>
            <w:rFonts w:ascii="Times New Roman" w:hAnsi="Times New Roman" w:cs="Times New Roman"/>
            <w:sz w:val="30"/>
            <w:szCs w:val="30"/>
            <w:lang w:val="en-US"/>
          </w:rPr>
          <w:t>by</w:t>
        </w:r>
      </w:hyperlink>
      <w:r>
        <w:rPr>
          <w:rFonts w:ascii="Times New Roman" w:hAnsi="Times New Roman" w:cs="Times New Roman"/>
          <w:sz w:val="30"/>
          <w:szCs w:val="30"/>
        </w:rPr>
        <w:t>.</w:t>
      </w:r>
    </w:p>
    <w:p w:rsidR="005E4144" w:rsidRDefault="005E4144" w:rsidP="005E414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Телефон для справок: 801770 25 2 43; 25 2 63</w:t>
      </w:r>
    </w:p>
    <w:p w:rsidR="005E4144" w:rsidRDefault="005E4144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5E4144" w:rsidRDefault="005E4144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</w:p>
    <w:p w:rsidR="00BB138D" w:rsidRDefault="00BB138D" w:rsidP="005E4144">
      <w:pPr>
        <w:spacing w:after="0" w:line="240" w:lineRule="auto"/>
        <w:jc w:val="center"/>
        <w:rPr>
          <w:rFonts w:ascii="Times New Roman" w:hAnsi="Times New Roman" w:cs="Times New Roman"/>
          <w:sz w:val="30"/>
          <w:szCs w:val="30"/>
        </w:rPr>
      </w:pPr>
      <w:bookmarkStart w:id="0" w:name="_GoBack"/>
      <w:bookmarkEnd w:id="0"/>
    </w:p>
    <w:sectPr w:rsidR="00BB138D" w:rsidSect="003A3F36">
      <w:pgSz w:w="11906" w:h="16838"/>
      <w:pgMar w:top="709" w:right="566" w:bottom="568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C4612DD"/>
    <w:multiLevelType w:val="hybridMultilevel"/>
    <w:tmpl w:val="C43CE7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408B"/>
    <w:rsid w:val="0000398C"/>
    <w:rsid w:val="00004752"/>
    <w:rsid w:val="0008178B"/>
    <w:rsid w:val="001A3B3B"/>
    <w:rsid w:val="003A0E89"/>
    <w:rsid w:val="003A3F36"/>
    <w:rsid w:val="00476ED2"/>
    <w:rsid w:val="0050359C"/>
    <w:rsid w:val="005E4144"/>
    <w:rsid w:val="0073408B"/>
    <w:rsid w:val="00804B51"/>
    <w:rsid w:val="00921C3A"/>
    <w:rsid w:val="00A430D8"/>
    <w:rsid w:val="00B1103B"/>
    <w:rsid w:val="00B85872"/>
    <w:rsid w:val="00BB138D"/>
    <w:rsid w:val="00DD3D60"/>
    <w:rsid w:val="00E23DDA"/>
    <w:rsid w:val="00E37C42"/>
    <w:rsid w:val="00E85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31E6FA"/>
  <w15:chartTrackingRefBased/>
  <w15:docId w15:val="{0FED39C4-8260-4C33-AFFA-CEE5B54F53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58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85872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B8587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E41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5E414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136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mailto:kozss@nesvizh.gov.b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994</TotalTime>
  <Pages>1</Pages>
  <Words>596</Words>
  <Characters>3402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Латыш Анна Михайловна</cp:lastModifiedBy>
  <cp:revision>16</cp:revision>
  <cp:lastPrinted>2025-05-20T06:39:00Z</cp:lastPrinted>
  <dcterms:created xsi:type="dcterms:W3CDTF">2023-03-15T09:34:00Z</dcterms:created>
  <dcterms:modified xsi:type="dcterms:W3CDTF">2025-05-20T11:53:00Z</dcterms:modified>
</cp:coreProperties>
</file>