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19" w:rsidRPr="002E2925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25">
        <w:rPr>
          <w:rFonts w:ascii="Times New Roman" w:hAnsi="Times New Roman" w:cs="Times New Roman"/>
          <w:b/>
          <w:sz w:val="28"/>
          <w:szCs w:val="28"/>
        </w:rPr>
        <w:t>ИНФОРМАЦИЯ О ПРЯМОЙ ПРОДАЖЕ ПУСТУЮЩЕГО ДОМА</w:t>
      </w:r>
    </w:p>
    <w:p w:rsidR="00B15819" w:rsidRPr="002E2925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19" w:rsidRPr="002E2925" w:rsidRDefault="00B15819" w:rsidP="002E2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В </w:t>
      </w:r>
      <w:r w:rsidRPr="002E292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с Указом Президента Республики Беларусь №116 от 24.03.2021г. «Об отчуждении жилых домов в сельской местности и совершенствовании работы с пустующими домами» ПРОДАЁТСЯ: </w:t>
      </w:r>
      <w:r w:rsidRPr="002E2925">
        <w:rPr>
          <w:rStyle w:val="49"/>
          <w:rFonts w:ascii="Times New Roman" w:hAnsi="Times New Roman" w:cs="Times New Roman"/>
          <w:b/>
          <w:sz w:val="28"/>
          <w:szCs w:val="28"/>
        </w:rPr>
        <w:t>(цена пустующего дома одна базовая величина-45,00 (сорок пять белорусских рублей 00 копеек):</w:t>
      </w: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 одноэтажный деревянный одноквартирный жилой дом </w:t>
      </w:r>
      <w:r w:rsidRPr="002E2925">
        <w:rPr>
          <w:rFonts w:ascii="Times New Roman" w:hAnsi="Times New Roman" w:cs="Times New Roman"/>
          <w:sz w:val="28"/>
          <w:szCs w:val="28"/>
        </w:rPr>
        <w:t>площадью</w:t>
      </w:r>
      <w:r w:rsidR="00E44851" w:rsidRPr="002E2925">
        <w:rPr>
          <w:rFonts w:ascii="Times New Roman" w:hAnsi="Times New Roman" w:cs="Times New Roman"/>
          <w:sz w:val="28"/>
          <w:szCs w:val="28"/>
        </w:rPr>
        <w:t xml:space="preserve"> </w:t>
      </w:r>
      <w:r w:rsidRPr="002E2925">
        <w:rPr>
          <w:rFonts w:ascii="Times New Roman" w:hAnsi="Times New Roman" w:cs="Times New Roman"/>
          <w:sz w:val="28"/>
          <w:szCs w:val="28"/>
        </w:rPr>
        <w:t xml:space="preserve">60,0 </w:t>
      </w:r>
      <w:proofErr w:type="spellStart"/>
      <w:r w:rsidRPr="002E2925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2E2925">
        <w:rPr>
          <w:rFonts w:ascii="Times New Roman" w:hAnsi="Times New Roman" w:cs="Times New Roman"/>
          <w:sz w:val="28"/>
          <w:szCs w:val="28"/>
        </w:rPr>
        <w:t xml:space="preserve">., 82 % износа, расположенный по адресу: </w:t>
      </w:r>
      <w:r w:rsidRPr="002E2925">
        <w:rPr>
          <w:rFonts w:ascii="Times New Roman" w:hAnsi="Times New Roman" w:cs="Times New Roman"/>
          <w:b/>
          <w:sz w:val="28"/>
          <w:szCs w:val="28"/>
        </w:rPr>
        <w:t xml:space="preserve">Минская область, </w:t>
      </w:r>
      <w:proofErr w:type="spellStart"/>
      <w:r w:rsidRPr="002E2925">
        <w:rPr>
          <w:rFonts w:ascii="Times New Roman" w:hAnsi="Times New Roman" w:cs="Times New Roman"/>
          <w:b/>
          <w:sz w:val="28"/>
          <w:szCs w:val="28"/>
        </w:rPr>
        <w:t>Несвижский</w:t>
      </w:r>
      <w:proofErr w:type="spellEnd"/>
      <w:r w:rsidRPr="002E2925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Pr="002E2925">
        <w:rPr>
          <w:rFonts w:ascii="Times New Roman" w:hAnsi="Times New Roman" w:cs="Times New Roman"/>
          <w:b/>
          <w:sz w:val="28"/>
          <w:szCs w:val="28"/>
        </w:rPr>
        <w:t>Липский</w:t>
      </w:r>
      <w:proofErr w:type="spellEnd"/>
      <w:r w:rsidRPr="002E2925">
        <w:rPr>
          <w:rFonts w:ascii="Times New Roman" w:hAnsi="Times New Roman" w:cs="Times New Roman"/>
          <w:b/>
          <w:sz w:val="28"/>
          <w:szCs w:val="28"/>
        </w:rPr>
        <w:t xml:space="preserve"> сельский Совет, д. </w:t>
      </w:r>
      <w:proofErr w:type="spellStart"/>
      <w:r w:rsidRPr="002E2925">
        <w:rPr>
          <w:rFonts w:ascii="Times New Roman" w:hAnsi="Times New Roman" w:cs="Times New Roman"/>
          <w:b/>
          <w:sz w:val="28"/>
          <w:szCs w:val="28"/>
        </w:rPr>
        <w:t>Еськовичи</w:t>
      </w:r>
      <w:proofErr w:type="spellEnd"/>
      <w:r w:rsidRPr="002E2925">
        <w:rPr>
          <w:rFonts w:ascii="Times New Roman" w:hAnsi="Times New Roman" w:cs="Times New Roman"/>
          <w:b/>
          <w:sz w:val="28"/>
          <w:szCs w:val="28"/>
        </w:rPr>
        <w:t>, ул. Дзержинского, д.97.</w:t>
      </w:r>
      <w:r w:rsidRPr="002E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  <w:t xml:space="preserve"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в </w:t>
      </w:r>
      <w:proofErr w:type="spellStart"/>
      <w:r w:rsidRPr="002E2925">
        <w:rPr>
          <w:rFonts w:ascii="Times New Roman" w:hAnsi="Times New Roman" w:cs="Times New Roman"/>
          <w:sz w:val="28"/>
          <w:szCs w:val="28"/>
        </w:rPr>
        <w:t>Липский</w:t>
      </w:r>
      <w:proofErr w:type="spellEnd"/>
      <w:r w:rsidRPr="002E2925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следующие документы: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 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№ 23 «О формах документов»;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гражданином- копия документа, удостоверяющего личность, </w:t>
      </w:r>
      <w:proofErr w:type="gramStart"/>
      <w:r w:rsidRPr="002E2925">
        <w:rPr>
          <w:rFonts w:ascii="Times New Roman" w:hAnsi="Times New Roman" w:cs="Times New Roman"/>
          <w:sz w:val="28"/>
          <w:szCs w:val="28"/>
        </w:rPr>
        <w:t>без  нотариального</w:t>
      </w:r>
      <w:proofErr w:type="gramEnd"/>
      <w:r w:rsidRPr="002E2925">
        <w:rPr>
          <w:rFonts w:ascii="Times New Roman" w:hAnsi="Times New Roman" w:cs="Times New Roman"/>
          <w:sz w:val="28"/>
          <w:szCs w:val="28"/>
        </w:rPr>
        <w:t xml:space="preserve"> засвидетельствования;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представителям гражданина - доверенность, оформленная в соответствии с требованиями законодательства;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индивидуальным предпринимателем -  копия свидетельства о государственной регистрации без нотариального засвидетельствования;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представителем или уполномоченным должностным лицом юридического лица Республики Беларусь -  доверенность, выданная юридическим лицом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  представителем или уполномоченным должностным лицом иностранного юридического лица-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язык.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</w:t>
      </w:r>
      <w:r w:rsidRPr="002E2925">
        <w:rPr>
          <w:rFonts w:ascii="Times New Roman" w:hAnsi="Times New Roman" w:cs="Times New Roman"/>
          <w:sz w:val="28"/>
          <w:szCs w:val="28"/>
        </w:rPr>
        <w:tab/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B15819" w:rsidRPr="002E2925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</w:r>
      <w:r w:rsidRPr="002E2925">
        <w:rPr>
          <w:rFonts w:ascii="Times New Roman" w:hAnsi="Times New Roman" w:cs="Times New Roman"/>
          <w:b/>
          <w:sz w:val="28"/>
          <w:szCs w:val="28"/>
        </w:rPr>
        <w:t>В случае поступления двух или более заявок от претендентов на покупку пустующего дома, продажа будет осуществляться по результатам аукциона.</w:t>
      </w:r>
    </w:p>
    <w:p w:rsidR="006974B3" w:rsidRDefault="00B15819" w:rsidP="0069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  <w:t xml:space="preserve">Наш адрес: 222601, </w:t>
      </w:r>
      <w:proofErr w:type="spellStart"/>
      <w:r w:rsidRPr="002E292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2E2925">
        <w:rPr>
          <w:rFonts w:ascii="Times New Roman" w:hAnsi="Times New Roman" w:cs="Times New Roman"/>
          <w:sz w:val="28"/>
          <w:szCs w:val="28"/>
        </w:rPr>
        <w:t xml:space="preserve">. Высокая Липа, ул. 50 лет Октября, 1А </w:t>
      </w:r>
      <w:proofErr w:type="spellStart"/>
      <w:r w:rsidRPr="002E2925">
        <w:rPr>
          <w:rFonts w:ascii="Times New Roman" w:hAnsi="Times New Roman" w:cs="Times New Roman"/>
          <w:sz w:val="28"/>
          <w:szCs w:val="28"/>
        </w:rPr>
        <w:t>Нес</w:t>
      </w:r>
      <w:r w:rsidR="002E2925">
        <w:rPr>
          <w:rFonts w:ascii="Times New Roman" w:hAnsi="Times New Roman" w:cs="Times New Roman"/>
          <w:sz w:val="28"/>
          <w:szCs w:val="28"/>
        </w:rPr>
        <w:t>вижский</w:t>
      </w:r>
      <w:proofErr w:type="spellEnd"/>
      <w:r w:rsidR="002E2925">
        <w:rPr>
          <w:rFonts w:ascii="Times New Roman" w:hAnsi="Times New Roman" w:cs="Times New Roman"/>
          <w:sz w:val="28"/>
          <w:szCs w:val="28"/>
        </w:rPr>
        <w:t xml:space="preserve"> район Минская область,</w:t>
      </w:r>
      <w:r w:rsidRPr="002E292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lipss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nesvizh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E2925"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2E2925">
        <w:rPr>
          <w:rFonts w:ascii="Times New Roman" w:hAnsi="Times New Roman" w:cs="Times New Roman"/>
          <w:sz w:val="28"/>
          <w:szCs w:val="28"/>
        </w:rPr>
        <w:t>.Телефон для справок: 801770 5 78 05; 5 78 16</w:t>
      </w:r>
      <w:r w:rsidR="002E2925">
        <w:rPr>
          <w:rFonts w:ascii="Times New Roman" w:hAnsi="Times New Roman" w:cs="Times New Roman"/>
          <w:sz w:val="28"/>
          <w:szCs w:val="28"/>
        </w:rPr>
        <w:t>.</w:t>
      </w:r>
    </w:p>
    <w:p w:rsidR="008008D1" w:rsidRPr="002E2925" w:rsidRDefault="008008D1" w:rsidP="00696EF3">
      <w:pPr>
        <w:spacing w:after="0" w:line="24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зержинского 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08D1" w:rsidRPr="002E2925" w:rsidSect="0019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EE"/>
    <w:rsid w:val="002E2925"/>
    <w:rsid w:val="00696EF3"/>
    <w:rsid w:val="006974B3"/>
    <w:rsid w:val="008008D1"/>
    <w:rsid w:val="00B15819"/>
    <w:rsid w:val="00D330EE"/>
    <w:rsid w:val="00E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4230-5B28-49C6-80DD-C592BB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19"/>
    <w:rPr>
      <w:color w:val="0563C1" w:themeColor="hyperlink"/>
      <w:u w:val="single"/>
    </w:rPr>
  </w:style>
  <w:style w:type="character" w:customStyle="1" w:styleId="49">
    <w:name w:val="Основной текст (4) + 9"/>
    <w:aliases w:val="5 pt"/>
    <w:basedOn w:val="a0"/>
    <w:rsid w:val="00B15819"/>
    <w:rPr>
      <w:rFonts w:ascii="Courier New" w:eastAsia="Courier New" w:hAnsi="Courier New" w:cs="Courier New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lip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Подопригора Марина Юрьевна</cp:lastModifiedBy>
  <cp:revision>11</cp:revision>
  <dcterms:created xsi:type="dcterms:W3CDTF">2026-01-14T05:41:00Z</dcterms:created>
  <dcterms:modified xsi:type="dcterms:W3CDTF">2026-01-14T08:49:00Z</dcterms:modified>
</cp:coreProperties>
</file>