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72D41" w14:textId="7C4E2145" w:rsidR="00CD7883" w:rsidRDefault="00E3773C" w:rsidP="00CD7883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B039D">
        <w:rPr>
          <w:rFonts w:ascii="Times New Roman" w:hAnsi="Times New Roman"/>
          <w:b/>
          <w:caps/>
          <w:color w:val="000000"/>
          <w:sz w:val="28"/>
          <w:szCs w:val="28"/>
        </w:rPr>
        <w:t xml:space="preserve">Гуманитарный </w:t>
      </w:r>
      <w:r w:rsidR="003235E4" w:rsidRPr="004B039D">
        <w:rPr>
          <w:rFonts w:ascii="Times New Roman" w:hAnsi="Times New Roman"/>
          <w:b/>
          <w:caps/>
          <w:color w:val="000000"/>
          <w:sz w:val="28"/>
          <w:szCs w:val="28"/>
        </w:rPr>
        <w:t>ПРОЕКТ «ВРЕМЯ</w:t>
      </w:r>
      <w:r w:rsidR="007128A8" w:rsidRPr="004B039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ВЫБИРАЕТ СПОРТ</w:t>
      </w:r>
      <w:r w:rsidR="00136A2C" w:rsidRPr="004B039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»</w:t>
      </w:r>
    </w:p>
    <w:p w14:paraId="19E473E5" w14:textId="5C5F4C96" w:rsidR="00E3773C" w:rsidRPr="00040F56" w:rsidRDefault="00E3773C" w:rsidP="00CD788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039D">
        <w:rPr>
          <w:rFonts w:ascii="Times New Roman" w:hAnsi="Times New Roman"/>
          <w:b/>
          <w:caps/>
          <w:color w:val="000000"/>
          <w:sz w:val="28"/>
          <w:szCs w:val="28"/>
        </w:rPr>
        <w:t>ГУ «Несвижский</w:t>
      </w:r>
      <w:r w:rsidR="00BC5013" w:rsidRPr="004B039D">
        <w:rPr>
          <w:rFonts w:ascii="Times New Roman" w:hAnsi="Times New Roman"/>
          <w:b/>
          <w:caps/>
          <w:color w:val="000000"/>
          <w:sz w:val="28"/>
          <w:szCs w:val="28"/>
        </w:rPr>
        <w:t xml:space="preserve"> </w:t>
      </w:r>
      <w:r w:rsidR="00304DBF" w:rsidRPr="004B039D">
        <w:rPr>
          <w:rFonts w:ascii="Times New Roman" w:hAnsi="Times New Roman"/>
          <w:b/>
          <w:caps/>
          <w:color w:val="000000"/>
          <w:sz w:val="28"/>
          <w:szCs w:val="28"/>
        </w:rPr>
        <w:t>социальный пансионат «Берёзка»</w:t>
      </w:r>
      <w:r w:rsidRPr="004B039D">
        <w:rPr>
          <w:rFonts w:ascii="Times New Roman" w:hAnsi="Times New Roman"/>
          <w:b/>
          <w:caps/>
          <w:color w:val="000000"/>
          <w:sz w:val="28"/>
          <w:szCs w:val="28"/>
        </w:rPr>
        <w:t xml:space="preserve"> </w:t>
      </w:r>
    </w:p>
    <w:p w14:paraId="6C3ED1A9" w14:textId="77777777" w:rsidR="00E3773C" w:rsidRPr="004B039D" w:rsidRDefault="00E3773C" w:rsidP="003436F8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40FE2672" w14:textId="0CA3286F" w:rsidR="00E3773C" w:rsidRDefault="00C407F2" w:rsidP="004B039D">
      <w:pPr>
        <w:rPr>
          <w:rFonts w:ascii="Times New Roman" w:hAnsi="Times New Roman"/>
          <w:b/>
          <w:caps/>
          <w:sz w:val="28"/>
          <w:szCs w:val="28"/>
        </w:rPr>
      </w:pPr>
      <w:r>
        <w:rPr>
          <w:noProof/>
        </w:rPr>
        <w:drawing>
          <wp:inline distT="0" distB="0" distL="0" distR="0" wp14:anchorId="6A52F40D" wp14:editId="04F79267">
            <wp:extent cx="6286500" cy="2245995"/>
            <wp:effectExtent l="0" t="0" r="0" b="0"/>
            <wp:docPr id="518246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46503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571"/>
        <w:gridCol w:w="3087"/>
        <w:gridCol w:w="6373"/>
      </w:tblGrid>
      <w:tr w:rsidR="00EA0EFC" w:rsidRPr="00EA0EFC" w14:paraId="43348B70" w14:textId="77777777" w:rsidTr="0045608E">
        <w:tc>
          <w:tcPr>
            <w:tcW w:w="571" w:type="dxa"/>
          </w:tcPr>
          <w:p w14:paraId="31D28BEB" w14:textId="77777777" w:rsidR="00EA0EFC" w:rsidRPr="00EA0EFC" w:rsidRDefault="00EA0EFC" w:rsidP="00EA0EFC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1.</w:t>
            </w:r>
          </w:p>
        </w:tc>
        <w:tc>
          <w:tcPr>
            <w:tcW w:w="3087" w:type="dxa"/>
          </w:tcPr>
          <w:p w14:paraId="754E7828" w14:textId="77777777" w:rsidR="00EA0EFC" w:rsidRPr="00EA0EFC" w:rsidRDefault="00EA0EFC" w:rsidP="00EA0EFC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Название проекта</w:t>
            </w:r>
          </w:p>
        </w:tc>
        <w:tc>
          <w:tcPr>
            <w:tcW w:w="6373" w:type="dxa"/>
          </w:tcPr>
          <w:p w14:paraId="3AEFD654" w14:textId="77777777" w:rsidR="00EA0EFC" w:rsidRPr="00EA0EFC" w:rsidRDefault="00EA0EFC" w:rsidP="00EA0EFC">
            <w:pPr>
              <w:shd w:val="clear" w:color="auto" w:fill="FFFFFF"/>
              <w:tabs>
                <w:tab w:val="left" w:pos="1800"/>
                <w:tab w:val="center" w:pos="4677"/>
              </w:tabs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EA0EFC">
              <w:rPr>
                <w:rFonts w:ascii="Times New Roman" w:hAnsi="Times New Roman"/>
                <w:b/>
                <w:sz w:val="28"/>
                <w:szCs w:val="28"/>
              </w:rPr>
              <w:t>«Время выбирает спорт»</w:t>
            </w:r>
          </w:p>
          <w:p w14:paraId="50FADE72" w14:textId="77777777" w:rsidR="00EA0EFC" w:rsidRPr="00EA0EFC" w:rsidRDefault="00EA0EFC" w:rsidP="00EA0EFC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Государственного учреждения «Несвижский социальный пансионат «Берёзка»</w:t>
            </w:r>
          </w:p>
        </w:tc>
      </w:tr>
      <w:tr w:rsidR="00EA0EFC" w:rsidRPr="00EA0EFC" w14:paraId="317B2B23" w14:textId="77777777" w:rsidTr="0045608E">
        <w:tc>
          <w:tcPr>
            <w:tcW w:w="571" w:type="dxa"/>
          </w:tcPr>
          <w:p w14:paraId="51D6213A" w14:textId="77777777" w:rsidR="00EA0EFC" w:rsidRPr="00EA0EFC" w:rsidRDefault="00EA0EFC" w:rsidP="00EA0EFC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2.</w:t>
            </w:r>
          </w:p>
        </w:tc>
        <w:tc>
          <w:tcPr>
            <w:tcW w:w="3087" w:type="dxa"/>
          </w:tcPr>
          <w:p w14:paraId="1EC58A3C" w14:textId="77777777" w:rsidR="00EA0EFC" w:rsidRPr="00EA0EFC" w:rsidRDefault="00EA0EFC" w:rsidP="00EA0EFC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Организация-заявитель</w:t>
            </w:r>
          </w:p>
        </w:tc>
        <w:tc>
          <w:tcPr>
            <w:tcW w:w="6373" w:type="dxa"/>
          </w:tcPr>
          <w:p w14:paraId="1B54E34F" w14:textId="77777777" w:rsidR="00EA0EFC" w:rsidRPr="00EA0EFC" w:rsidRDefault="00EA0EFC" w:rsidP="00EA0EFC">
            <w:pPr>
              <w:spacing w:after="0" w:line="278" w:lineRule="auto"/>
              <w:jc w:val="both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Название организации:</w:t>
            </w:r>
          </w:p>
          <w:p w14:paraId="22A11A6E" w14:textId="77777777" w:rsidR="00EA0EFC" w:rsidRPr="00EA0EFC" w:rsidRDefault="00EA0EFC" w:rsidP="00EA0EFC">
            <w:pPr>
              <w:spacing w:after="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Государственного учреждения «Несвижский социальный пансионат «Берёзка»</w:t>
            </w:r>
          </w:p>
          <w:p w14:paraId="197FA170" w14:textId="77777777" w:rsidR="00EA0EFC" w:rsidRPr="00EA0EFC" w:rsidRDefault="00EA0EFC" w:rsidP="00EA0EFC">
            <w:pPr>
              <w:spacing w:after="0" w:line="278" w:lineRule="auto"/>
              <w:jc w:val="both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Юридический адрес:</w:t>
            </w:r>
          </w:p>
          <w:p w14:paraId="5061175C" w14:textId="0C825487" w:rsidR="00EA0EFC" w:rsidRPr="00EA0EFC" w:rsidRDefault="00EA0EFC" w:rsidP="00EA0EFC">
            <w:pPr>
              <w:spacing w:after="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 xml:space="preserve">Республика Беларусь 222632 Минская обл., Несвижский р-н, д. </w:t>
            </w:r>
            <w:proofErr w:type="spellStart"/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Осмолово</w:t>
            </w:r>
            <w:proofErr w:type="spellEnd"/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,</w:t>
            </w:r>
            <w:r w:rsidR="008413A9"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ул. Гагарина, дом 4</w:t>
            </w:r>
          </w:p>
          <w:p w14:paraId="37C9FDD0" w14:textId="77777777" w:rsidR="00EA0EFC" w:rsidRPr="00EA0EFC" w:rsidRDefault="00EA0EFC" w:rsidP="00EA0EFC">
            <w:pPr>
              <w:spacing w:after="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Контактное лицо:</w:t>
            </w: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 xml:space="preserve"> Лебедько Виктор Владимирович, директор </w:t>
            </w:r>
          </w:p>
          <w:p w14:paraId="5B1AE2C9" w14:textId="77777777" w:rsidR="00EA0EFC" w:rsidRPr="00EA0EFC" w:rsidRDefault="00EA0EFC" w:rsidP="00EA0EFC">
            <w:pPr>
              <w:spacing w:after="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Телефон:</w:t>
            </w: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 xml:space="preserve"> 80177063608, адрес электронной почты - </w:t>
            </w:r>
            <w:r w:rsidRPr="00EA0EFC">
              <w:rPr>
                <w:rFonts w:ascii="Times New Roman" w:hAnsi="Times New Roman"/>
                <w:kern w:val="2"/>
                <w:sz w:val="28"/>
                <w:szCs w:val="28"/>
                <w:lang w:val="en-US"/>
              </w:rPr>
              <w:t>d</w:t>
            </w: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7@</w:t>
            </w:r>
            <w:proofErr w:type="spellStart"/>
            <w:r w:rsidRPr="00EA0EFC">
              <w:rPr>
                <w:rFonts w:ascii="Times New Roman" w:hAnsi="Times New Roman"/>
                <w:kern w:val="2"/>
                <w:sz w:val="28"/>
                <w:szCs w:val="28"/>
                <w:lang w:val="en-US"/>
              </w:rPr>
              <w:t>mintrud</w:t>
            </w:r>
            <w:proofErr w:type="spellEnd"/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.</w:t>
            </w:r>
            <w:r w:rsidRPr="00EA0EFC">
              <w:rPr>
                <w:rFonts w:ascii="Times New Roman" w:hAnsi="Times New Roman"/>
                <w:kern w:val="2"/>
                <w:sz w:val="28"/>
                <w:szCs w:val="28"/>
                <w:lang w:val="en-US"/>
              </w:rPr>
              <w:t>by</w:t>
            </w:r>
          </w:p>
        </w:tc>
      </w:tr>
      <w:tr w:rsidR="00EA0EFC" w:rsidRPr="00EA0EFC" w14:paraId="5775CBDC" w14:textId="77777777" w:rsidTr="0045608E">
        <w:tc>
          <w:tcPr>
            <w:tcW w:w="571" w:type="dxa"/>
          </w:tcPr>
          <w:p w14:paraId="5D32A9B1" w14:textId="77777777" w:rsidR="00EA0EFC" w:rsidRPr="00EA0EFC" w:rsidRDefault="00EA0EFC" w:rsidP="00EA0EFC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3.</w:t>
            </w:r>
          </w:p>
        </w:tc>
        <w:tc>
          <w:tcPr>
            <w:tcW w:w="3087" w:type="dxa"/>
          </w:tcPr>
          <w:p w14:paraId="7BA4CC2E" w14:textId="77777777" w:rsidR="00EA0EFC" w:rsidRPr="00EA0EFC" w:rsidRDefault="00EA0EFC" w:rsidP="00EA0EFC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Страна реализации проекта</w:t>
            </w:r>
          </w:p>
        </w:tc>
        <w:tc>
          <w:tcPr>
            <w:tcW w:w="6373" w:type="dxa"/>
          </w:tcPr>
          <w:p w14:paraId="7C39FB97" w14:textId="77777777" w:rsidR="00EA0EFC" w:rsidRPr="00EA0EFC" w:rsidRDefault="00EA0EFC" w:rsidP="00EA0EFC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Республике Беларусь</w:t>
            </w:r>
          </w:p>
        </w:tc>
      </w:tr>
      <w:tr w:rsidR="00EA0EFC" w:rsidRPr="00EA0EFC" w14:paraId="6FB6677B" w14:textId="77777777" w:rsidTr="0045608E">
        <w:tc>
          <w:tcPr>
            <w:tcW w:w="571" w:type="dxa"/>
          </w:tcPr>
          <w:p w14:paraId="5D1AA870" w14:textId="77777777" w:rsidR="00EA0EFC" w:rsidRPr="00EA0EFC" w:rsidRDefault="00EA0EFC" w:rsidP="00EA0EFC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4.</w:t>
            </w:r>
          </w:p>
        </w:tc>
        <w:tc>
          <w:tcPr>
            <w:tcW w:w="3087" w:type="dxa"/>
          </w:tcPr>
          <w:p w14:paraId="62BCB1A5" w14:textId="77777777" w:rsidR="00EA0EFC" w:rsidRPr="00EA0EFC" w:rsidRDefault="00EA0EFC" w:rsidP="00EA0EFC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Место реализации (область, район, город)</w:t>
            </w:r>
          </w:p>
        </w:tc>
        <w:tc>
          <w:tcPr>
            <w:tcW w:w="6373" w:type="dxa"/>
          </w:tcPr>
          <w:p w14:paraId="7BF7E26D" w14:textId="77777777" w:rsidR="00EA0EFC" w:rsidRPr="00EA0EFC" w:rsidRDefault="00EA0EFC" w:rsidP="00EA0EFC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 xml:space="preserve">Республика Беларусь 222632 Минская обл., Несвижский р-н, д. </w:t>
            </w:r>
            <w:proofErr w:type="spellStart"/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Осмолово</w:t>
            </w:r>
            <w:proofErr w:type="spellEnd"/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, ул. Гагарина, дом 4</w:t>
            </w:r>
          </w:p>
        </w:tc>
      </w:tr>
      <w:tr w:rsidR="00EA0EFC" w:rsidRPr="00EA0EFC" w14:paraId="61EA17FE" w14:textId="77777777" w:rsidTr="0045608E">
        <w:tc>
          <w:tcPr>
            <w:tcW w:w="571" w:type="dxa"/>
          </w:tcPr>
          <w:p w14:paraId="43ACCB80" w14:textId="77777777" w:rsidR="00EA0EFC" w:rsidRPr="00EA0EFC" w:rsidRDefault="00EA0EFC" w:rsidP="00EA0EFC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5.</w:t>
            </w:r>
          </w:p>
        </w:tc>
        <w:tc>
          <w:tcPr>
            <w:tcW w:w="3087" w:type="dxa"/>
          </w:tcPr>
          <w:p w14:paraId="5707C40B" w14:textId="77777777" w:rsidR="00EA0EFC" w:rsidRPr="00EA0EFC" w:rsidRDefault="00EA0EFC" w:rsidP="00EA0EFC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Общая стоимость проекта</w:t>
            </w:r>
          </w:p>
        </w:tc>
        <w:tc>
          <w:tcPr>
            <w:tcW w:w="6373" w:type="dxa"/>
          </w:tcPr>
          <w:p w14:paraId="5FF8ABF7" w14:textId="50A625B3" w:rsidR="00EA0EFC" w:rsidRPr="00EA0EFC" w:rsidRDefault="00EA0EFC" w:rsidP="00EA0EFC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</w:rPr>
              <w:t>32 000</w:t>
            </w: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 xml:space="preserve"> USD</w:t>
            </w:r>
          </w:p>
        </w:tc>
      </w:tr>
      <w:tr w:rsidR="00B43E89" w:rsidRPr="00EA0EFC" w14:paraId="1FFA3BB6" w14:textId="77777777" w:rsidTr="0045608E">
        <w:tc>
          <w:tcPr>
            <w:tcW w:w="571" w:type="dxa"/>
          </w:tcPr>
          <w:p w14:paraId="0B165FC4" w14:textId="27BDFA40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</w:rPr>
              <w:t>6.</w:t>
            </w:r>
          </w:p>
        </w:tc>
        <w:tc>
          <w:tcPr>
            <w:tcW w:w="3087" w:type="dxa"/>
          </w:tcPr>
          <w:p w14:paraId="67233B81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Актуальность проекта</w:t>
            </w:r>
          </w:p>
          <w:p w14:paraId="746490BB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  <w:tc>
          <w:tcPr>
            <w:tcW w:w="6373" w:type="dxa"/>
          </w:tcPr>
          <w:p w14:paraId="4DAEABDD" w14:textId="77777777" w:rsidR="00B43E89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</w:rPr>
              <w:t xml:space="preserve">Разработка проекта продиктована стремлением создать максимально благоприятные условия для привлечения большего числа проживающих и работников социального пансионата к круглогодичным занятиям спортом и физкультурой. </w:t>
            </w:r>
          </w:p>
          <w:p w14:paraId="51114E6B" w14:textId="41041B9F" w:rsidR="00B43E89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</w:rPr>
              <w:t xml:space="preserve">Проект направлен на массовое вовлечение </w:t>
            </w:r>
            <w:r>
              <w:rPr>
                <w:rFonts w:ascii="Times New Roman" w:hAnsi="Times New Roman"/>
                <w:kern w:val="2"/>
                <w:sz w:val="28"/>
                <w:szCs w:val="28"/>
              </w:rPr>
              <w:lastRenderedPageBreak/>
              <w:t xml:space="preserve">проживающих и работников социального пансионата к занятиям физической культурой, ведением здорового образа жизни, </w:t>
            </w:r>
            <w:r w:rsidRPr="0045608E">
              <w:rPr>
                <w:rFonts w:ascii="Times New Roman" w:hAnsi="Times New Roman"/>
                <w:kern w:val="2"/>
                <w:sz w:val="28"/>
                <w:szCs w:val="28"/>
              </w:rPr>
              <w:t>созданию доступного и безопасного пространства</w:t>
            </w: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, которое позволит</w:t>
            </w:r>
            <w:r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повысить физическую активность,</w:t>
            </w:r>
            <w:r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улучшить психоэмоциональное состояние,</w:t>
            </w:r>
            <w:r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развивать социальные навыки и самостоятельность.</w:t>
            </w:r>
          </w:p>
        </w:tc>
      </w:tr>
      <w:tr w:rsidR="00B43E89" w:rsidRPr="00EA0EFC" w14:paraId="256E6C41" w14:textId="77777777" w:rsidTr="0045608E">
        <w:tc>
          <w:tcPr>
            <w:tcW w:w="571" w:type="dxa"/>
          </w:tcPr>
          <w:p w14:paraId="18A36812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lastRenderedPageBreak/>
              <w:t>7.</w:t>
            </w:r>
          </w:p>
        </w:tc>
        <w:tc>
          <w:tcPr>
            <w:tcW w:w="3087" w:type="dxa"/>
          </w:tcPr>
          <w:p w14:paraId="4FDC386E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Цель проекта</w:t>
            </w:r>
          </w:p>
          <w:p w14:paraId="4E6DAF26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  <w:tc>
          <w:tcPr>
            <w:tcW w:w="6373" w:type="dxa"/>
          </w:tcPr>
          <w:p w14:paraId="3FEC9530" w14:textId="036EA2FA" w:rsidR="00B43E89" w:rsidRDefault="00B43E89" w:rsidP="00B43E89">
            <w:pPr>
              <w:pStyle w:val="a3"/>
              <w:numPr>
                <w:ilvl w:val="0"/>
                <w:numId w:val="26"/>
              </w:numPr>
              <w:spacing w:after="160" w:line="278" w:lineRule="auto"/>
              <w:ind w:left="27" w:firstLine="333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8413A9">
              <w:rPr>
                <w:rFonts w:ascii="Times New Roman" w:hAnsi="Times New Roman"/>
                <w:kern w:val="2"/>
                <w:sz w:val="28"/>
                <w:szCs w:val="28"/>
              </w:rPr>
              <w:t>приобретение</w:t>
            </w:r>
            <w:r w:rsidRPr="008413A9">
              <w:rPr>
                <w:rFonts w:ascii="Times New Roman" w:eastAsia="Calibri" w:hAnsi="Times New Roman"/>
                <w:kern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kern w:val="2"/>
                <w:sz w:val="28"/>
                <w:szCs w:val="28"/>
              </w:rPr>
              <w:t>и у</w:t>
            </w:r>
            <w:r w:rsidRPr="008413A9">
              <w:rPr>
                <w:rFonts w:ascii="Times New Roman" w:hAnsi="Times New Roman"/>
                <w:kern w:val="2"/>
                <w:sz w:val="28"/>
                <w:szCs w:val="28"/>
              </w:rPr>
              <w:t xml:space="preserve">становка комплекса уличных тренажеров </w:t>
            </w:r>
            <w:r>
              <w:rPr>
                <w:rFonts w:ascii="Times New Roman" w:hAnsi="Times New Roman"/>
                <w:kern w:val="2"/>
                <w:sz w:val="28"/>
                <w:szCs w:val="28"/>
              </w:rPr>
              <w:t xml:space="preserve">и спортивных снарядов (уличный тренажерный комплекс </w:t>
            </w:r>
            <w:r w:rsidRPr="008413A9">
              <w:rPr>
                <w:rFonts w:ascii="Times New Roman" w:hAnsi="Times New Roman"/>
                <w:kern w:val="2"/>
                <w:sz w:val="28"/>
                <w:szCs w:val="28"/>
              </w:rPr>
              <w:t>с навесом</w:t>
            </w:r>
            <w:r>
              <w:rPr>
                <w:rFonts w:ascii="Times New Roman" w:hAnsi="Times New Roman"/>
                <w:kern w:val="2"/>
                <w:sz w:val="28"/>
                <w:szCs w:val="28"/>
              </w:rPr>
              <w:t>),</w:t>
            </w:r>
            <w:r w:rsidRPr="008413A9">
              <w:rPr>
                <w:rFonts w:ascii="Times New Roman" w:hAnsi="Times New Roman"/>
                <w:kern w:val="2"/>
                <w:sz w:val="28"/>
                <w:szCs w:val="28"/>
              </w:rPr>
              <w:t xml:space="preserve"> уличной</w:t>
            </w:r>
            <w:r w:rsidRPr="008413A9">
              <w:rPr>
                <w:rFonts w:ascii="Times New Roman" w:hAnsi="Times New Roman"/>
                <w:kern w:val="2"/>
                <w:sz w:val="28"/>
                <w:szCs w:val="28"/>
              </w:rPr>
              <w:t xml:space="preserve"> спортивной площадки УСП-392</w:t>
            </w:r>
            <w:r>
              <w:rPr>
                <w:rFonts w:ascii="Times New Roman" w:hAnsi="Times New Roman"/>
                <w:kern w:val="2"/>
                <w:sz w:val="28"/>
                <w:szCs w:val="28"/>
              </w:rPr>
              <w:t>;</w:t>
            </w:r>
          </w:p>
          <w:p w14:paraId="6A28DA91" w14:textId="77777777" w:rsidR="00B43E89" w:rsidRDefault="00B43E89" w:rsidP="00B43E89">
            <w:pPr>
              <w:pStyle w:val="a3"/>
              <w:numPr>
                <w:ilvl w:val="0"/>
                <w:numId w:val="26"/>
              </w:numPr>
              <w:spacing w:after="160" w:line="278" w:lineRule="auto"/>
              <w:ind w:left="27" w:firstLine="333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</w:rPr>
              <w:t>создание условий для эффективной реализации интересного и полноценного досуга проживающих и работников социального пансионата путем устройства спортивной площадки;</w:t>
            </w:r>
          </w:p>
          <w:p w14:paraId="20D2B621" w14:textId="183CACA9" w:rsidR="00B43E89" w:rsidRDefault="00B43E89" w:rsidP="00B43E89">
            <w:pPr>
              <w:pStyle w:val="a3"/>
              <w:numPr>
                <w:ilvl w:val="0"/>
                <w:numId w:val="26"/>
              </w:numPr>
              <w:spacing w:after="160" w:line="278" w:lineRule="auto"/>
              <w:ind w:left="27" w:firstLine="333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</w:rPr>
              <w:t>способствование повышению двигательной активности и укреплению здоровья проживающих и работников, формирование их физической культуры, как элемента здорового образа жизни, как элемента здорового образа жизни;</w:t>
            </w:r>
          </w:p>
          <w:p w14:paraId="4BF2A4E6" w14:textId="77777777" w:rsidR="00B43E89" w:rsidRDefault="00B43E89" w:rsidP="00B43E89">
            <w:pPr>
              <w:pStyle w:val="a3"/>
              <w:numPr>
                <w:ilvl w:val="0"/>
                <w:numId w:val="26"/>
              </w:numPr>
              <w:spacing w:after="160" w:line="278" w:lineRule="auto"/>
              <w:ind w:left="27" w:firstLine="333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</w:rPr>
              <w:t>привлечение волонтеров для организации занятий с критериями граждан, требующих особого внимания;</w:t>
            </w:r>
          </w:p>
          <w:p w14:paraId="5128CDDD" w14:textId="70D7779C" w:rsidR="00B43E89" w:rsidRPr="00EA0EFC" w:rsidRDefault="00B43E89" w:rsidP="00B43E89">
            <w:pPr>
              <w:pStyle w:val="a3"/>
              <w:numPr>
                <w:ilvl w:val="0"/>
                <w:numId w:val="26"/>
              </w:numPr>
              <w:spacing w:after="160" w:line="278" w:lineRule="auto"/>
              <w:ind w:left="27" w:firstLine="333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</w:rPr>
              <w:t xml:space="preserve">обеспечение безопасной, беспрерывно, круглогодичной эксплуатации и сохранности уличных тренажеров и спортивного оборудования.  </w:t>
            </w:r>
          </w:p>
        </w:tc>
      </w:tr>
      <w:tr w:rsidR="00B43E89" w:rsidRPr="00EA0EFC" w14:paraId="2C7C90B1" w14:textId="77777777" w:rsidTr="0045608E">
        <w:tc>
          <w:tcPr>
            <w:tcW w:w="571" w:type="dxa"/>
          </w:tcPr>
          <w:p w14:paraId="183BD2B5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8.</w:t>
            </w:r>
          </w:p>
        </w:tc>
        <w:tc>
          <w:tcPr>
            <w:tcW w:w="3087" w:type="dxa"/>
          </w:tcPr>
          <w:p w14:paraId="4A0F1C1B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Целевая группа</w:t>
            </w:r>
          </w:p>
          <w:p w14:paraId="40B6140C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6373" w:type="dxa"/>
          </w:tcPr>
          <w:p w14:paraId="21ED6D08" w14:textId="27896675" w:rsidR="00B43E89" w:rsidRPr="00EA0EFC" w:rsidRDefault="00B43E89" w:rsidP="00B43E89">
            <w:pPr>
              <w:spacing w:after="0" w:line="240" w:lineRule="auto"/>
              <w:ind w:left="27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C9713B">
              <w:rPr>
                <w:rFonts w:ascii="Times New Roman" w:hAnsi="Times New Roman"/>
                <w:kern w:val="2"/>
                <w:sz w:val="28"/>
                <w:szCs w:val="28"/>
              </w:rPr>
              <w:t>инвалиды 1 и 2 группы, работники пансионата.</w:t>
            </w:r>
          </w:p>
        </w:tc>
      </w:tr>
      <w:tr w:rsidR="00B43E89" w:rsidRPr="00EA0EFC" w14:paraId="242F1396" w14:textId="77777777" w:rsidTr="0045608E">
        <w:tc>
          <w:tcPr>
            <w:tcW w:w="571" w:type="dxa"/>
          </w:tcPr>
          <w:p w14:paraId="41C7A666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9.</w:t>
            </w:r>
          </w:p>
        </w:tc>
        <w:tc>
          <w:tcPr>
            <w:tcW w:w="3087" w:type="dxa"/>
          </w:tcPr>
          <w:p w14:paraId="23477790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Содержание проекта (что именно делаем)</w:t>
            </w:r>
          </w:p>
          <w:p w14:paraId="07C2A75B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6373" w:type="dxa"/>
          </w:tcPr>
          <w:p w14:paraId="5580D2DB" w14:textId="77777777" w:rsidR="00B43E89" w:rsidRPr="00C9713B" w:rsidRDefault="00B43E89" w:rsidP="00B43E89">
            <w:pPr>
              <w:spacing w:after="160" w:line="278" w:lineRule="auto"/>
              <w:ind w:left="169" w:hanging="142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C9713B">
              <w:rPr>
                <w:rFonts w:ascii="Times New Roman" w:hAnsi="Times New Roman"/>
                <w:kern w:val="2"/>
                <w:sz w:val="28"/>
                <w:szCs w:val="28"/>
              </w:rPr>
              <w:t>-приобретение и установка уличных тренажеров с навесом;</w:t>
            </w:r>
          </w:p>
          <w:p w14:paraId="6DE5CE7A" w14:textId="79D775B1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</w:rPr>
              <w:t xml:space="preserve">- </w:t>
            </w:r>
            <w:r w:rsidRPr="00C9713B">
              <w:rPr>
                <w:rFonts w:ascii="Times New Roman" w:hAnsi="Times New Roman"/>
                <w:kern w:val="2"/>
                <w:sz w:val="28"/>
                <w:szCs w:val="28"/>
              </w:rPr>
              <w:t xml:space="preserve">установка уличной спортивной площадки (с монтажом).                                   </w:t>
            </w:r>
          </w:p>
        </w:tc>
      </w:tr>
      <w:tr w:rsidR="00B43E89" w:rsidRPr="00EA0EFC" w14:paraId="7416CE95" w14:textId="77777777" w:rsidTr="0045608E">
        <w:tc>
          <w:tcPr>
            <w:tcW w:w="571" w:type="dxa"/>
          </w:tcPr>
          <w:p w14:paraId="3D0F1F4F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10.</w:t>
            </w:r>
          </w:p>
        </w:tc>
        <w:tc>
          <w:tcPr>
            <w:tcW w:w="3087" w:type="dxa"/>
          </w:tcPr>
          <w:p w14:paraId="0830EDEC" w14:textId="77777777" w:rsidR="00B43E89" w:rsidRPr="00EA0EFC" w:rsidRDefault="00B43E89" w:rsidP="00B43E89">
            <w:pPr>
              <w:spacing w:after="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 xml:space="preserve">Срок реализации </w:t>
            </w:r>
          </w:p>
          <w:p w14:paraId="58243081" w14:textId="77777777" w:rsidR="00B43E89" w:rsidRPr="00EA0EFC" w:rsidRDefault="00B43E89" w:rsidP="00B43E89">
            <w:pPr>
              <w:spacing w:after="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проекта</w:t>
            </w:r>
          </w:p>
        </w:tc>
        <w:tc>
          <w:tcPr>
            <w:tcW w:w="6373" w:type="dxa"/>
          </w:tcPr>
          <w:p w14:paraId="7F65A06C" w14:textId="70FE9CB4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B43E89">
              <w:rPr>
                <w:rFonts w:ascii="Times New Roman" w:hAnsi="Times New Roman"/>
                <w:kern w:val="2"/>
                <w:sz w:val="28"/>
                <w:szCs w:val="28"/>
              </w:rPr>
              <w:t>36 месяцев</w:t>
            </w:r>
          </w:p>
          <w:p w14:paraId="1C61EEE7" w14:textId="5FB0F615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B43E89" w:rsidRPr="00EA0EFC" w14:paraId="785B2465" w14:textId="77777777" w:rsidTr="0045608E">
        <w:tc>
          <w:tcPr>
            <w:tcW w:w="571" w:type="dxa"/>
          </w:tcPr>
          <w:p w14:paraId="2A0032F3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11.</w:t>
            </w:r>
          </w:p>
        </w:tc>
        <w:tc>
          <w:tcPr>
            <w:tcW w:w="3087" w:type="dxa"/>
          </w:tcPr>
          <w:p w14:paraId="64AF61D4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Бюджет</w:t>
            </w:r>
          </w:p>
        </w:tc>
        <w:tc>
          <w:tcPr>
            <w:tcW w:w="6373" w:type="dxa"/>
          </w:tcPr>
          <w:p w14:paraId="5855609F" w14:textId="7A24EA9F" w:rsidR="00B43E89" w:rsidRDefault="00B43E89" w:rsidP="00B43E89">
            <w:pPr>
              <w:spacing w:after="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 xml:space="preserve"> </w:t>
            </w:r>
            <w:r w:rsidRPr="00B43E89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32000.00</w:t>
            </w:r>
            <w:r w:rsidRPr="00B43E89"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r w:rsidRPr="00B43E89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USD</w:t>
            </w:r>
            <w:r w:rsidRPr="00B43E89"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r w:rsidRPr="00B43E89">
              <w:rPr>
                <w:rFonts w:ascii="Times New Roman" w:hAnsi="Times New Roman"/>
                <w:kern w:val="2"/>
                <w:sz w:val="28"/>
                <w:szCs w:val="28"/>
              </w:rPr>
              <w:t>(тридцать две тысячи долларов)</w:t>
            </w:r>
          </w:p>
          <w:p w14:paraId="71C16C65" w14:textId="0E0E359B" w:rsidR="00B43E89" w:rsidRDefault="00B43E89" w:rsidP="00B43E89">
            <w:pPr>
              <w:spacing w:after="0" w:line="27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E89">
              <w:rPr>
                <w:rFonts w:ascii="Times New Roman" w:hAnsi="Times New Roman"/>
                <w:sz w:val="28"/>
                <w:szCs w:val="28"/>
                <w:u w:val="single"/>
              </w:rPr>
              <w:t>Средства донора</w:t>
            </w:r>
            <w:r w:rsidRPr="00B43E89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 w:rsidRPr="00B43E8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B43E89">
              <w:rPr>
                <w:rFonts w:ascii="Times New Roman" w:hAnsi="Times New Roman"/>
                <w:b/>
                <w:bCs/>
                <w:sz w:val="28"/>
                <w:szCs w:val="28"/>
              </w:rPr>
              <w:t>31680. 00</w:t>
            </w:r>
            <w:r w:rsidRPr="00B43E89">
              <w:rPr>
                <w:rFonts w:ascii="Times New Roman" w:eastAsia="Calibri" w:hAnsi="Times New Roman"/>
                <w:kern w:val="2"/>
                <w:sz w:val="28"/>
                <w:szCs w:val="28"/>
              </w:rPr>
              <w:t xml:space="preserve"> </w:t>
            </w:r>
            <w:r w:rsidRPr="00B43E89">
              <w:rPr>
                <w:rFonts w:ascii="Times New Roman" w:hAnsi="Times New Roman"/>
                <w:b/>
                <w:bCs/>
                <w:sz w:val="28"/>
                <w:szCs w:val="28"/>
              </w:rPr>
              <w:t>USD</w:t>
            </w:r>
            <w:r w:rsidRPr="00B43E89">
              <w:rPr>
                <w:rFonts w:ascii="Times New Roman" w:hAnsi="Times New Roman"/>
                <w:sz w:val="28"/>
                <w:szCs w:val="28"/>
              </w:rPr>
              <w:t xml:space="preserve"> (тридцать одна </w:t>
            </w:r>
            <w:r w:rsidRPr="00B43E89">
              <w:rPr>
                <w:rFonts w:ascii="Times New Roman" w:hAnsi="Times New Roman"/>
                <w:sz w:val="28"/>
                <w:szCs w:val="28"/>
              </w:rPr>
              <w:lastRenderedPageBreak/>
              <w:t>тысяча шестьсот восемьдесят долларов)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E4C18AA" w14:textId="35368344" w:rsidR="00B43E89" w:rsidRPr="00B43E89" w:rsidRDefault="00B43E89" w:rsidP="00B43E89">
            <w:pPr>
              <w:spacing w:after="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B43E89">
              <w:rPr>
                <w:rFonts w:ascii="Times New Roman" w:hAnsi="Times New Roman"/>
                <w:sz w:val="28"/>
                <w:szCs w:val="28"/>
                <w:u w:val="single"/>
              </w:rPr>
              <w:t>Софинансирование</w:t>
            </w:r>
            <w:r w:rsidRPr="00B43E89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E89">
              <w:rPr>
                <w:rFonts w:ascii="Times New Roman" w:hAnsi="Times New Roman"/>
                <w:b/>
                <w:bCs/>
                <w:sz w:val="28"/>
                <w:szCs w:val="28"/>
              </w:rPr>
              <w:t>320</w:t>
            </w: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r w:rsidRPr="00B43E89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USD</w:t>
            </w:r>
            <w:r w:rsidRPr="00B43E89">
              <w:rPr>
                <w:rFonts w:ascii="Times New Roman" w:hAnsi="Times New Roman"/>
                <w:sz w:val="28"/>
                <w:szCs w:val="28"/>
              </w:rPr>
              <w:t xml:space="preserve"> (триста двадцать долларов)</w:t>
            </w:r>
          </w:p>
        </w:tc>
      </w:tr>
      <w:tr w:rsidR="00B43E89" w:rsidRPr="00EA0EFC" w14:paraId="76FD5A57" w14:textId="77777777" w:rsidTr="0045608E">
        <w:tc>
          <w:tcPr>
            <w:tcW w:w="571" w:type="dxa"/>
          </w:tcPr>
          <w:p w14:paraId="5B903398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lastRenderedPageBreak/>
              <w:t>12.</w:t>
            </w:r>
          </w:p>
        </w:tc>
        <w:tc>
          <w:tcPr>
            <w:tcW w:w="3087" w:type="dxa"/>
          </w:tcPr>
          <w:p w14:paraId="461846A1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A0EFC">
              <w:rPr>
                <w:rFonts w:ascii="Times New Roman" w:hAnsi="Times New Roman"/>
                <w:kern w:val="2"/>
                <w:sz w:val="28"/>
                <w:szCs w:val="28"/>
              </w:rPr>
              <w:t>Ожидаемые результаты</w:t>
            </w:r>
          </w:p>
          <w:p w14:paraId="2C5A645C" w14:textId="77777777" w:rsidR="00B43E89" w:rsidRPr="00EA0EFC" w:rsidRDefault="00B43E89" w:rsidP="00B43E89">
            <w:pPr>
              <w:spacing w:after="160" w:line="278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  <w:tc>
          <w:tcPr>
            <w:tcW w:w="6373" w:type="dxa"/>
          </w:tcPr>
          <w:p w14:paraId="4422466C" w14:textId="77777777" w:rsidR="00B43E89" w:rsidRPr="00B43E89" w:rsidRDefault="00B43E89" w:rsidP="00B43E89">
            <w:pPr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B43E89">
              <w:rPr>
                <w:rFonts w:ascii="Times New Roman" w:hAnsi="Times New Roman"/>
                <w:kern w:val="2"/>
                <w:sz w:val="28"/>
                <w:szCs w:val="28"/>
              </w:rPr>
              <w:t>улучшение состояния здоровья проживающих за счет повышения доступности и качества занятий физической культурой и спортом уменьшение уровня заболеваемости, поддержания высокой работоспособности; повышение уровня жизни людей, здоровья, приобщения к уличному спорту, здоровому образу жизни, общение с людьми с ограниченными возможностями, привлечение их к здоровому образу жизни.</w:t>
            </w:r>
          </w:p>
          <w:p w14:paraId="45A21B47" w14:textId="2004B43E" w:rsidR="00B43E89" w:rsidRPr="00EA0EFC" w:rsidRDefault="00B43E89" w:rsidP="00B43E89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</w:tbl>
    <w:tbl>
      <w:tblPr>
        <w:tblW w:w="10065" w:type="dxa"/>
        <w:tblInd w:w="-87" w:type="dxa"/>
        <w:tblBorders>
          <w:left w:val="single" w:sz="2" w:space="0" w:color="000000"/>
          <w:bottom w:val="single" w:sz="2" w:space="0" w:color="000000"/>
          <w:right w:val="single" w:sz="2" w:space="0" w:color="000000"/>
          <w:insideH w:val="single" w:sz="4" w:space="0" w:color="auto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065"/>
      </w:tblGrid>
      <w:tr w:rsidR="00E3773C" w:rsidRPr="004B039D" w14:paraId="592C5435" w14:textId="77777777" w:rsidTr="002D567A">
        <w:trPr>
          <w:trHeight w:val="1505"/>
        </w:trPr>
        <w:tc>
          <w:tcPr>
            <w:tcW w:w="10065" w:type="dxa"/>
          </w:tcPr>
          <w:tbl>
            <w:tblPr>
              <w:tblpPr w:leftFromText="180" w:rightFromText="180" w:vertAnchor="text" w:horzAnchor="margin" w:tblpY="307"/>
              <w:tblW w:w="9918" w:type="dxa"/>
              <w:tblLayout w:type="fixed"/>
              <w:tblLook w:val="01E0" w:firstRow="1" w:lastRow="1" w:firstColumn="1" w:lastColumn="1" w:noHBand="0" w:noVBand="0"/>
            </w:tblPr>
            <w:tblGrid>
              <w:gridCol w:w="9918"/>
            </w:tblGrid>
            <w:tr w:rsidR="00067A53" w:rsidRPr="004B039D" w14:paraId="0EC54FAA" w14:textId="77777777" w:rsidTr="002D567A">
              <w:tc>
                <w:tcPr>
                  <w:tcW w:w="9918" w:type="dxa"/>
                </w:tcPr>
                <w:p w14:paraId="2AE88116" w14:textId="597E6FE2" w:rsidR="00FF195C" w:rsidRPr="004B039D" w:rsidRDefault="00CC6D20" w:rsidP="00067A53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9</w:t>
                  </w:r>
                  <w:r w:rsidR="00067A53" w:rsidRPr="004B039D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  <w:r w:rsidR="007128A8" w:rsidRPr="004B039D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Установка спортивных тренажеров с навесом; установка спортивной площадки УСП-392</w:t>
                  </w:r>
                </w:p>
                <w:p w14:paraId="6E2B61F6" w14:textId="77777777" w:rsidR="00067A53" w:rsidRPr="004B039D" w:rsidRDefault="00A43EAF" w:rsidP="00A9583A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  <w:lang w:eastAsia="x-none" w:bidi="x-none"/>
                    </w:rPr>
                  </w:pPr>
                  <w:r w:rsidRPr="004B039D"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  <w:r w:rsidR="006E65FE" w:rsidRPr="004B039D">
                    <w:rPr>
                      <w:rFonts w:ascii="Times New Roman" w:hAnsi="Times New Roman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C2269BA" wp14:editId="3A9930A2">
                        <wp:extent cx="6296025" cy="2914650"/>
                        <wp:effectExtent l="0" t="0" r="0" b="0"/>
                        <wp:docPr id="3" name="Рисунок 3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058" cy="29160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D3648C" w14:textId="76B797AC" w:rsidR="004E7E34" w:rsidRPr="004B039D" w:rsidRDefault="004E7E34" w:rsidP="00A9583A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5220D4" w:rsidRPr="004B039D" w14:paraId="27849A29" w14:textId="77777777" w:rsidTr="002D567A">
              <w:tc>
                <w:tcPr>
                  <w:tcW w:w="9918" w:type="dxa"/>
                </w:tcPr>
                <w:p w14:paraId="469043C4" w14:textId="7658C02D" w:rsidR="005220D4" w:rsidRPr="004B039D" w:rsidRDefault="005220D4" w:rsidP="00EA0EFC">
                  <w:pPr>
                    <w:shd w:val="clear" w:color="auto" w:fill="FFFFFF"/>
                    <w:spacing w:after="0" w:line="240" w:lineRule="auto"/>
                    <w:ind w:hanging="120"/>
                    <w:outlineLvl w:val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val="en-US"/>
                    </w:rPr>
                    <w:lastRenderedPageBreak/>
                    <w:drawing>
                      <wp:inline distT="0" distB="0" distL="0" distR="0" wp14:anchorId="4733E77E" wp14:editId="60C6CCC4">
                        <wp:extent cx="6362700" cy="2743200"/>
                        <wp:effectExtent l="0" t="0" r="0" b="0"/>
                        <wp:docPr id="14" name="Рисунок 14" descr="C:\Users\123\Downloads\usp-392i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123\Downloads\usp-392i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1051" cy="2755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773C" w:rsidRPr="004B039D" w14:paraId="59449F6E" w14:textId="77777777" w:rsidTr="002D567A">
              <w:tc>
                <w:tcPr>
                  <w:tcW w:w="9918" w:type="dxa"/>
                </w:tcPr>
                <w:p w14:paraId="428DE986" w14:textId="09779970" w:rsidR="00E3773C" w:rsidRPr="004B039D" w:rsidRDefault="00E3773C" w:rsidP="00386126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74937CEC" w14:textId="2BD0EF43" w:rsidR="00E3773C" w:rsidRPr="004B039D" w:rsidRDefault="00E3773C" w:rsidP="00386126">
            <w:pPr>
              <w:pStyle w:val="a4"/>
              <w:spacing w:before="240"/>
              <w:rPr>
                <w:sz w:val="28"/>
                <w:szCs w:val="28"/>
              </w:rPr>
            </w:pPr>
          </w:p>
        </w:tc>
      </w:tr>
    </w:tbl>
    <w:p w14:paraId="6F5B26DD" w14:textId="77777777" w:rsidR="00EA0EFC" w:rsidRDefault="00EA0EFC" w:rsidP="00EA0EFC">
      <w:pPr>
        <w:rPr>
          <w:rFonts w:ascii="Times New Roman" w:hAnsi="Times New Roman"/>
          <w:b/>
          <w:sz w:val="28"/>
          <w:szCs w:val="28"/>
        </w:rPr>
      </w:pPr>
    </w:p>
    <w:p w14:paraId="1CB28F95" w14:textId="6CC8D332" w:rsidR="007128A8" w:rsidRPr="004B039D" w:rsidRDefault="00E3773C" w:rsidP="00EA0EFC">
      <w:pPr>
        <w:rPr>
          <w:rFonts w:ascii="Times New Roman" w:hAnsi="Times New Roman"/>
          <w:b/>
          <w:sz w:val="28"/>
          <w:szCs w:val="28"/>
          <w:lang w:val="en-US"/>
        </w:rPr>
      </w:pPr>
      <w:r w:rsidRPr="004B039D">
        <w:rPr>
          <w:rFonts w:ascii="Times New Roman" w:hAnsi="Times New Roman"/>
          <w:b/>
          <w:sz w:val="28"/>
          <w:szCs w:val="28"/>
        </w:rPr>
        <w:t>Будем</w:t>
      </w:r>
      <w:r w:rsidRPr="004B039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4B039D">
        <w:rPr>
          <w:rFonts w:ascii="Times New Roman" w:hAnsi="Times New Roman"/>
          <w:b/>
          <w:sz w:val="28"/>
          <w:szCs w:val="28"/>
        </w:rPr>
        <w:t>рады</w:t>
      </w:r>
      <w:r w:rsidRPr="004B039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4B039D">
        <w:rPr>
          <w:rFonts w:ascii="Times New Roman" w:hAnsi="Times New Roman"/>
          <w:b/>
          <w:sz w:val="28"/>
          <w:szCs w:val="28"/>
        </w:rPr>
        <w:t>сотрудничеству</w:t>
      </w:r>
      <w:r w:rsidRPr="004B039D">
        <w:rPr>
          <w:rFonts w:ascii="Times New Roman" w:hAnsi="Times New Roman"/>
          <w:b/>
          <w:sz w:val="28"/>
          <w:szCs w:val="28"/>
          <w:lang w:val="en-US"/>
        </w:rPr>
        <w:t>!</w:t>
      </w:r>
    </w:p>
    <w:sectPr w:rsidR="007128A8" w:rsidRPr="004B039D" w:rsidSect="00EA0EFC">
      <w:pgSz w:w="11906" w:h="16838"/>
      <w:pgMar w:top="851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C7B29"/>
    <w:multiLevelType w:val="multilevel"/>
    <w:tmpl w:val="3DE60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E5278B"/>
    <w:multiLevelType w:val="hybridMultilevel"/>
    <w:tmpl w:val="E6F03D62"/>
    <w:lvl w:ilvl="0" w:tplc="FE0833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BDD276B"/>
    <w:multiLevelType w:val="multilevel"/>
    <w:tmpl w:val="B8D8C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3836A1"/>
    <w:multiLevelType w:val="multilevel"/>
    <w:tmpl w:val="165C1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366BB1"/>
    <w:multiLevelType w:val="multilevel"/>
    <w:tmpl w:val="6350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725E69"/>
    <w:multiLevelType w:val="hybridMultilevel"/>
    <w:tmpl w:val="4C98D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72531F"/>
    <w:multiLevelType w:val="multilevel"/>
    <w:tmpl w:val="1A16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4759EC"/>
    <w:multiLevelType w:val="hybridMultilevel"/>
    <w:tmpl w:val="7DC4304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2B30A7F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C6B3F"/>
    <w:multiLevelType w:val="multilevel"/>
    <w:tmpl w:val="30208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A20316"/>
    <w:multiLevelType w:val="multilevel"/>
    <w:tmpl w:val="13388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C5379D"/>
    <w:multiLevelType w:val="multilevel"/>
    <w:tmpl w:val="9E00F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DD616C"/>
    <w:multiLevelType w:val="multilevel"/>
    <w:tmpl w:val="4F8E7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3908EB"/>
    <w:multiLevelType w:val="multilevel"/>
    <w:tmpl w:val="C4603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530C4A"/>
    <w:multiLevelType w:val="multilevel"/>
    <w:tmpl w:val="4502F2B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E45524"/>
    <w:multiLevelType w:val="hybridMultilevel"/>
    <w:tmpl w:val="860C1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3D4040"/>
    <w:multiLevelType w:val="hybridMultilevel"/>
    <w:tmpl w:val="8B269D66"/>
    <w:lvl w:ilvl="0" w:tplc="13E80AE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FD7E8C"/>
    <w:multiLevelType w:val="hybridMultilevel"/>
    <w:tmpl w:val="595A4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03B1B"/>
    <w:multiLevelType w:val="multilevel"/>
    <w:tmpl w:val="4502F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9565297"/>
    <w:multiLevelType w:val="hybridMultilevel"/>
    <w:tmpl w:val="8C201B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2200D9B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46529DD"/>
    <w:multiLevelType w:val="multilevel"/>
    <w:tmpl w:val="57B09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C226584"/>
    <w:multiLevelType w:val="multilevel"/>
    <w:tmpl w:val="9F62F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DB241C"/>
    <w:multiLevelType w:val="multilevel"/>
    <w:tmpl w:val="F0687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332DEC"/>
    <w:multiLevelType w:val="multilevel"/>
    <w:tmpl w:val="E3F48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F1282C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4766700">
    <w:abstractNumId w:val="20"/>
  </w:num>
  <w:num w:numId="2" w16cid:durableId="1296645531">
    <w:abstractNumId w:val="19"/>
  </w:num>
  <w:num w:numId="3" w16cid:durableId="1547134778">
    <w:abstractNumId w:val="7"/>
  </w:num>
  <w:num w:numId="4" w16cid:durableId="929971812">
    <w:abstractNumId w:val="25"/>
  </w:num>
  <w:num w:numId="5" w16cid:durableId="2033531466">
    <w:abstractNumId w:val="8"/>
  </w:num>
  <w:num w:numId="6" w16cid:durableId="1469282505">
    <w:abstractNumId w:val="2"/>
  </w:num>
  <w:num w:numId="7" w16cid:durableId="1941983330">
    <w:abstractNumId w:val="21"/>
  </w:num>
  <w:num w:numId="8" w16cid:durableId="147406724">
    <w:abstractNumId w:val="14"/>
  </w:num>
  <w:num w:numId="9" w16cid:durableId="1336807260">
    <w:abstractNumId w:val="16"/>
  </w:num>
  <w:num w:numId="10" w16cid:durableId="803624018">
    <w:abstractNumId w:val="1"/>
  </w:num>
  <w:num w:numId="11" w16cid:durableId="2141916611">
    <w:abstractNumId w:val="18"/>
  </w:num>
  <w:num w:numId="12" w16cid:durableId="1570846684">
    <w:abstractNumId w:val="5"/>
  </w:num>
  <w:num w:numId="13" w16cid:durableId="670066575">
    <w:abstractNumId w:val="22"/>
  </w:num>
  <w:num w:numId="14" w16cid:durableId="1133710815">
    <w:abstractNumId w:val="3"/>
  </w:num>
  <w:num w:numId="15" w16cid:durableId="1884562634">
    <w:abstractNumId w:val="10"/>
  </w:num>
  <w:num w:numId="16" w16cid:durableId="2037726529">
    <w:abstractNumId w:val="24"/>
  </w:num>
  <w:num w:numId="17" w16cid:durableId="1336882655">
    <w:abstractNumId w:val="4"/>
  </w:num>
  <w:num w:numId="18" w16cid:durableId="1557937180">
    <w:abstractNumId w:val="23"/>
  </w:num>
  <w:num w:numId="19" w16cid:durableId="970985594">
    <w:abstractNumId w:val="13"/>
  </w:num>
  <w:num w:numId="20" w16cid:durableId="336270717">
    <w:abstractNumId w:val="9"/>
  </w:num>
  <w:num w:numId="21" w16cid:durableId="1230457225">
    <w:abstractNumId w:val="11"/>
  </w:num>
  <w:num w:numId="22" w16cid:durableId="175192835">
    <w:abstractNumId w:val="6"/>
  </w:num>
  <w:num w:numId="23" w16cid:durableId="887492230">
    <w:abstractNumId w:val="0"/>
  </w:num>
  <w:num w:numId="24" w16cid:durableId="644316514">
    <w:abstractNumId w:val="12"/>
  </w:num>
  <w:num w:numId="25" w16cid:durableId="204024762">
    <w:abstractNumId w:val="17"/>
  </w:num>
  <w:num w:numId="26" w16cid:durableId="55073177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24D2"/>
    <w:rsid w:val="00040F56"/>
    <w:rsid w:val="00055059"/>
    <w:rsid w:val="00056046"/>
    <w:rsid w:val="00067A53"/>
    <w:rsid w:val="000A51C7"/>
    <w:rsid w:val="000D7D91"/>
    <w:rsid w:val="000E2930"/>
    <w:rsid w:val="00122D47"/>
    <w:rsid w:val="00125857"/>
    <w:rsid w:val="00136A2C"/>
    <w:rsid w:val="0015390A"/>
    <w:rsid w:val="00187322"/>
    <w:rsid w:val="001B66B1"/>
    <w:rsid w:val="001B6DDA"/>
    <w:rsid w:val="001D6DED"/>
    <w:rsid w:val="00216FDE"/>
    <w:rsid w:val="002544AA"/>
    <w:rsid w:val="00267F04"/>
    <w:rsid w:val="002A7FBA"/>
    <w:rsid w:val="002C1B56"/>
    <w:rsid w:val="002D567A"/>
    <w:rsid w:val="002E7468"/>
    <w:rsid w:val="002F3B15"/>
    <w:rsid w:val="00304DBF"/>
    <w:rsid w:val="00320FDB"/>
    <w:rsid w:val="00322B32"/>
    <w:rsid w:val="003235E4"/>
    <w:rsid w:val="003436F8"/>
    <w:rsid w:val="0034783A"/>
    <w:rsid w:val="0038187D"/>
    <w:rsid w:val="00386126"/>
    <w:rsid w:val="003C330D"/>
    <w:rsid w:val="003E15E4"/>
    <w:rsid w:val="003F7238"/>
    <w:rsid w:val="004170AE"/>
    <w:rsid w:val="0045608E"/>
    <w:rsid w:val="004B039D"/>
    <w:rsid w:val="004B3996"/>
    <w:rsid w:val="004D3B53"/>
    <w:rsid w:val="004E7E34"/>
    <w:rsid w:val="005220D4"/>
    <w:rsid w:val="005372D7"/>
    <w:rsid w:val="005401DE"/>
    <w:rsid w:val="00562745"/>
    <w:rsid w:val="0057084A"/>
    <w:rsid w:val="00582363"/>
    <w:rsid w:val="00603542"/>
    <w:rsid w:val="006929A1"/>
    <w:rsid w:val="006B4C6D"/>
    <w:rsid w:val="006E65FE"/>
    <w:rsid w:val="007128A8"/>
    <w:rsid w:val="00722831"/>
    <w:rsid w:val="007872A1"/>
    <w:rsid w:val="007D78A1"/>
    <w:rsid w:val="007E68F1"/>
    <w:rsid w:val="007F0589"/>
    <w:rsid w:val="0082396C"/>
    <w:rsid w:val="00830A87"/>
    <w:rsid w:val="008413A9"/>
    <w:rsid w:val="00864261"/>
    <w:rsid w:val="00887324"/>
    <w:rsid w:val="00890524"/>
    <w:rsid w:val="008B016A"/>
    <w:rsid w:val="008B2F04"/>
    <w:rsid w:val="008C2E0D"/>
    <w:rsid w:val="008C371B"/>
    <w:rsid w:val="00911260"/>
    <w:rsid w:val="00914A40"/>
    <w:rsid w:val="009A74D0"/>
    <w:rsid w:val="00A335C1"/>
    <w:rsid w:val="00A43EAF"/>
    <w:rsid w:val="00A6686F"/>
    <w:rsid w:val="00A71148"/>
    <w:rsid w:val="00A777EA"/>
    <w:rsid w:val="00A9583A"/>
    <w:rsid w:val="00AA375D"/>
    <w:rsid w:val="00AA4CB3"/>
    <w:rsid w:val="00AD34C6"/>
    <w:rsid w:val="00AE1E22"/>
    <w:rsid w:val="00AF17E9"/>
    <w:rsid w:val="00B2307B"/>
    <w:rsid w:val="00B40415"/>
    <w:rsid w:val="00B414C1"/>
    <w:rsid w:val="00B43E89"/>
    <w:rsid w:val="00B75F90"/>
    <w:rsid w:val="00B92A09"/>
    <w:rsid w:val="00B945B2"/>
    <w:rsid w:val="00BC5013"/>
    <w:rsid w:val="00BE4925"/>
    <w:rsid w:val="00C02596"/>
    <w:rsid w:val="00C034EA"/>
    <w:rsid w:val="00C20A27"/>
    <w:rsid w:val="00C21BCB"/>
    <w:rsid w:val="00C27AD3"/>
    <w:rsid w:val="00C322DA"/>
    <w:rsid w:val="00C407F2"/>
    <w:rsid w:val="00C9713B"/>
    <w:rsid w:val="00CB41CB"/>
    <w:rsid w:val="00CC6D20"/>
    <w:rsid w:val="00CD7883"/>
    <w:rsid w:val="00CF6E08"/>
    <w:rsid w:val="00D76BB6"/>
    <w:rsid w:val="00D9573D"/>
    <w:rsid w:val="00DB0CC3"/>
    <w:rsid w:val="00DC3995"/>
    <w:rsid w:val="00DC48D8"/>
    <w:rsid w:val="00DD1701"/>
    <w:rsid w:val="00DD4526"/>
    <w:rsid w:val="00DD5516"/>
    <w:rsid w:val="00E3773C"/>
    <w:rsid w:val="00E67789"/>
    <w:rsid w:val="00EA0EFC"/>
    <w:rsid w:val="00EB24D2"/>
    <w:rsid w:val="00ED3950"/>
    <w:rsid w:val="00ED40D1"/>
    <w:rsid w:val="00ED6E24"/>
    <w:rsid w:val="00EE0CF5"/>
    <w:rsid w:val="00EE338E"/>
    <w:rsid w:val="00F176E5"/>
    <w:rsid w:val="00F20543"/>
    <w:rsid w:val="00F3760D"/>
    <w:rsid w:val="00F74704"/>
    <w:rsid w:val="00F84D0B"/>
    <w:rsid w:val="00FB7E39"/>
    <w:rsid w:val="00FE6294"/>
    <w:rsid w:val="00FF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5DBEA2"/>
  <w15:docId w15:val="{CB0F1879-53F8-4BCC-A1C3-142CFA58D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6DE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CF5"/>
    <w:pPr>
      <w:ind w:left="720"/>
      <w:contextualSpacing/>
    </w:pPr>
  </w:style>
  <w:style w:type="paragraph" w:customStyle="1" w:styleId="a4">
    <w:name w:val="Содержимое таблицы"/>
    <w:basedOn w:val="a"/>
    <w:uiPriority w:val="99"/>
    <w:rsid w:val="00ED40D1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rsid w:val="002544A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2544AA"/>
    <w:rPr>
      <w:rFonts w:ascii="Tahoma" w:hAnsi="Tahoma" w:cs="Times New Roman"/>
      <w:sz w:val="16"/>
    </w:rPr>
  </w:style>
  <w:style w:type="paragraph" w:styleId="a7">
    <w:name w:val="No Spacing"/>
    <w:uiPriority w:val="99"/>
    <w:qFormat/>
    <w:rsid w:val="00887324"/>
    <w:rPr>
      <w:sz w:val="22"/>
      <w:szCs w:val="22"/>
      <w:lang w:eastAsia="en-US"/>
    </w:rPr>
  </w:style>
  <w:style w:type="table" w:styleId="a8">
    <w:name w:val="Table Grid"/>
    <w:basedOn w:val="a1"/>
    <w:uiPriority w:val="99"/>
    <w:locked/>
    <w:rsid w:val="0057084A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link w:val="aa"/>
    <w:uiPriority w:val="99"/>
    <w:semiHidden/>
    <w:rsid w:val="00B4041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link w:val="a9"/>
    <w:uiPriority w:val="99"/>
    <w:semiHidden/>
    <w:locked/>
    <w:rsid w:val="00F84D0B"/>
    <w:rPr>
      <w:rFonts w:ascii="Times New Roman" w:hAnsi="Times New Roman" w:cs="Times New Roman"/>
      <w:sz w:val="2"/>
      <w:lang w:eastAsia="en-US"/>
    </w:rPr>
  </w:style>
  <w:style w:type="paragraph" w:styleId="ab">
    <w:name w:val="Body Text"/>
    <w:basedOn w:val="a"/>
    <w:link w:val="ac"/>
    <w:uiPriority w:val="99"/>
    <w:semiHidden/>
    <w:unhideWhenUsed/>
    <w:rsid w:val="00603542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uiPriority w:val="99"/>
    <w:semiHidden/>
    <w:rsid w:val="00603542"/>
    <w:rPr>
      <w:rFonts w:ascii="Times New Roman" w:eastAsia="Times New Roman" w:hAnsi="Times New Roman"/>
      <w:sz w:val="24"/>
      <w:szCs w:val="24"/>
      <w:lang w:eastAsia="ar-SA"/>
    </w:rPr>
  </w:style>
  <w:style w:type="paragraph" w:styleId="ad">
    <w:name w:val="Normal (Web)"/>
    <w:basedOn w:val="a"/>
    <w:uiPriority w:val="99"/>
    <w:unhideWhenUsed/>
    <w:rsid w:val="006035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y-price-num">
    <w:name w:val="ty-price-num"/>
    <w:basedOn w:val="a0"/>
    <w:rsid w:val="00067A53"/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Default">
    <w:name w:val="Default"/>
    <w:rsid w:val="00AE1E2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0">
    <w:name w:val="Сетка таблицы1"/>
    <w:basedOn w:val="a1"/>
    <w:next w:val="a8"/>
    <w:uiPriority w:val="59"/>
    <w:rsid w:val="00EA0EFC"/>
    <w:rPr>
      <w:rFonts w:ascii="Aptos" w:eastAsia="Aptos" w:hAnsi="Aptos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8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1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ГУМАНИТАРНЫЙ ПРОЕКТ ГУ «НЕСВИЖСКИЙ ДОМ-ИНТЕРНАТ ДЛЯ ПРЕСТАРЕЛЫХ И ИНВАЛИДОВ» ИЩЕТ СПОНСОРОВ</vt:lpstr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ГУМАНИТАРНЫЙ ПРОЕКТ ГУ «НЕСВИЖСКИЙ ДОМ-ИНТЕРНАТ ДЛЯ ПРЕСТАРЕЛЫХ И ИНВАЛИДОВ» ИЩЕТ СПОНСОРОВ</dc:title>
  <dc:creator>Svetik</dc:creator>
  <cp:lastModifiedBy>User</cp:lastModifiedBy>
  <cp:revision>35</cp:revision>
  <cp:lastPrinted>2023-03-27T12:41:00Z</cp:lastPrinted>
  <dcterms:created xsi:type="dcterms:W3CDTF">2019-07-11T11:53:00Z</dcterms:created>
  <dcterms:modified xsi:type="dcterms:W3CDTF">2026-02-12T07:12:00Z</dcterms:modified>
</cp:coreProperties>
</file>