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3D5" w:rsidRDefault="007233D5" w:rsidP="005162F0">
      <w:pPr>
        <w:shd w:val="clear" w:color="auto" w:fill="FFFFFF"/>
        <w:outlineLvl w:val="0"/>
        <w:rPr>
          <w:rFonts w:ascii="Times New Roman" w:hAnsi="Times New Roman"/>
          <w:bCs/>
          <w:color w:val="121212"/>
          <w:kern w:val="36"/>
          <w:sz w:val="30"/>
          <w:szCs w:val="30"/>
          <w:lang w:eastAsia="ru-RU"/>
        </w:rPr>
      </w:pPr>
    </w:p>
    <w:p w:rsidR="00FD219D" w:rsidRDefault="00FD219D" w:rsidP="00073C0D">
      <w:pPr>
        <w:shd w:val="clear" w:color="auto" w:fill="FFFFFF"/>
        <w:ind w:firstLine="709"/>
        <w:rPr>
          <w:rFonts w:ascii="Times New Roman" w:eastAsia="Times New Roman" w:hAnsi="Times New Roman"/>
          <w:bCs/>
          <w:color w:val="121212"/>
          <w:sz w:val="30"/>
          <w:szCs w:val="30"/>
          <w:lang w:eastAsia="ru-RU"/>
        </w:rPr>
      </w:pPr>
    </w:p>
    <w:p w:rsidR="00F21756" w:rsidRDefault="00C7263F" w:rsidP="00F21756">
      <w:pPr>
        <w:keepNext/>
        <w:outlineLvl w:val="0"/>
        <w:rPr>
          <w:rFonts w:ascii="Times New Roman" w:hAnsi="Times New Roman"/>
          <w:b/>
          <w:bCs/>
          <w:kern w:val="32"/>
          <w:sz w:val="30"/>
          <w:szCs w:val="30"/>
        </w:rPr>
      </w:pPr>
      <w:r>
        <w:rPr>
          <w:rFonts w:ascii="Times New Roman" w:hAnsi="Times New Roman"/>
          <w:b/>
          <w:bCs/>
          <w:kern w:val="32"/>
          <w:sz w:val="30"/>
          <w:szCs w:val="30"/>
        </w:rPr>
        <w:t xml:space="preserve">О </w:t>
      </w:r>
      <w:r w:rsidR="00F21756">
        <w:rPr>
          <w:rFonts w:ascii="Times New Roman" w:hAnsi="Times New Roman"/>
          <w:b/>
          <w:bCs/>
          <w:kern w:val="32"/>
          <w:sz w:val="30"/>
          <w:szCs w:val="30"/>
        </w:rPr>
        <w:t xml:space="preserve">новациях в порядке назначения пособия по уходу </w:t>
      </w:r>
    </w:p>
    <w:p w:rsidR="00C7263F" w:rsidRDefault="00F21756" w:rsidP="00F21756">
      <w:pPr>
        <w:keepNext/>
        <w:outlineLvl w:val="0"/>
        <w:rPr>
          <w:rFonts w:ascii="Times New Roman" w:hAnsi="Times New Roman"/>
          <w:b/>
          <w:bCs/>
          <w:kern w:val="32"/>
          <w:sz w:val="30"/>
          <w:szCs w:val="30"/>
        </w:rPr>
      </w:pPr>
      <w:r>
        <w:rPr>
          <w:rFonts w:ascii="Times New Roman" w:hAnsi="Times New Roman"/>
          <w:b/>
          <w:bCs/>
          <w:kern w:val="32"/>
          <w:sz w:val="30"/>
          <w:szCs w:val="30"/>
        </w:rPr>
        <w:t>за инвалидом 1 группы или лицом старше 80 лет</w:t>
      </w:r>
    </w:p>
    <w:p w:rsidR="00F21756" w:rsidRDefault="00F21756" w:rsidP="00F21756">
      <w:pPr>
        <w:keepNext/>
        <w:outlineLvl w:val="0"/>
        <w:rPr>
          <w:rFonts w:ascii="Times New Roman" w:eastAsia="Times New Roman" w:hAnsi="Times New Roman"/>
          <w:sz w:val="30"/>
          <w:szCs w:val="30"/>
        </w:rPr>
      </w:pPr>
    </w:p>
    <w:p w:rsidR="00897C9A" w:rsidRDefault="00365F0F" w:rsidP="00100964">
      <w:pPr>
        <w:tabs>
          <w:tab w:val="left" w:pos="7088"/>
        </w:tabs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24</w:t>
      </w:r>
      <w:r w:rsidR="00A80278">
        <w:rPr>
          <w:rFonts w:ascii="Times New Roman" w:hAnsi="Times New Roman"/>
          <w:sz w:val="30"/>
          <w:szCs w:val="30"/>
        </w:rPr>
        <w:t xml:space="preserve"> июля </w:t>
      </w:r>
      <w:r>
        <w:rPr>
          <w:rFonts w:ascii="Times New Roman" w:hAnsi="Times New Roman"/>
          <w:sz w:val="30"/>
          <w:szCs w:val="30"/>
        </w:rPr>
        <w:t>2026</w:t>
      </w:r>
      <w:r w:rsidR="00A80278">
        <w:rPr>
          <w:rFonts w:ascii="Times New Roman" w:hAnsi="Times New Roman"/>
          <w:sz w:val="30"/>
          <w:szCs w:val="30"/>
        </w:rPr>
        <w:t xml:space="preserve"> г.</w:t>
      </w:r>
      <w:r>
        <w:rPr>
          <w:rFonts w:ascii="Times New Roman" w:hAnsi="Times New Roman"/>
          <w:sz w:val="30"/>
          <w:szCs w:val="30"/>
        </w:rPr>
        <w:t xml:space="preserve"> п</w:t>
      </w:r>
      <w:r w:rsidR="00100964" w:rsidRPr="00100964">
        <w:rPr>
          <w:rFonts w:ascii="Times New Roman" w:hAnsi="Times New Roman"/>
          <w:sz w:val="30"/>
          <w:szCs w:val="30"/>
        </w:rPr>
        <w:t>ринято постановление Правительства № 375</w:t>
      </w:r>
      <w:r w:rsidR="00897C9A">
        <w:rPr>
          <w:rFonts w:ascii="Times New Roman" w:hAnsi="Times New Roman"/>
          <w:sz w:val="30"/>
          <w:szCs w:val="30"/>
        </w:rPr>
        <w:t xml:space="preserve">, </w:t>
      </w:r>
      <w:r w:rsidR="00100964" w:rsidRPr="00100964">
        <w:rPr>
          <w:rFonts w:ascii="Times New Roman" w:hAnsi="Times New Roman"/>
          <w:sz w:val="30"/>
          <w:szCs w:val="30"/>
        </w:rPr>
        <w:t xml:space="preserve"> которым внесены изменения в </w:t>
      </w:r>
      <w:r w:rsidR="00897C9A">
        <w:rPr>
          <w:rFonts w:ascii="Times New Roman" w:hAnsi="Times New Roman"/>
          <w:sz w:val="30"/>
          <w:szCs w:val="30"/>
        </w:rPr>
        <w:t xml:space="preserve">Положение о порядке назначения </w:t>
      </w:r>
      <w:r w:rsidR="00A80278">
        <w:rPr>
          <w:rFonts w:ascii="Times New Roman" w:hAnsi="Times New Roman"/>
          <w:sz w:val="30"/>
          <w:szCs w:val="30"/>
        </w:rPr>
        <w:t xml:space="preserve">                         </w:t>
      </w:r>
      <w:r w:rsidR="00897C9A">
        <w:rPr>
          <w:rFonts w:ascii="Times New Roman" w:hAnsi="Times New Roman"/>
          <w:sz w:val="30"/>
          <w:szCs w:val="30"/>
        </w:rPr>
        <w:t>и выплаты пособия по уходу за инвалидом 1 группы либо лицом, достигшим 80-летнего возраста.</w:t>
      </w:r>
    </w:p>
    <w:p w:rsidR="00100964" w:rsidRPr="00100964" w:rsidRDefault="00100964" w:rsidP="00100964">
      <w:pPr>
        <w:tabs>
          <w:tab w:val="left" w:pos="7088"/>
        </w:tabs>
        <w:ind w:firstLine="709"/>
        <w:jc w:val="both"/>
        <w:rPr>
          <w:rFonts w:ascii="Times New Roman" w:hAnsi="Times New Roman"/>
          <w:sz w:val="30"/>
          <w:szCs w:val="30"/>
        </w:rPr>
      </w:pPr>
      <w:r w:rsidRPr="00100964">
        <w:rPr>
          <w:rFonts w:ascii="Times New Roman" w:hAnsi="Times New Roman"/>
          <w:sz w:val="30"/>
          <w:szCs w:val="30"/>
        </w:rPr>
        <w:t xml:space="preserve">Основными новациями стали: </w:t>
      </w:r>
    </w:p>
    <w:p w:rsidR="00365F0F" w:rsidRDefault="00100964" w:rsidP="00365F0F">
      <w:pPr>
        <w:tabs>
          <w:tab w:val="left" w:pos="7088"/>
        </w:tabs>
        <w:ind w:firstLine="709"/>
        <w:jc w:val="both"/>
        <w:rPr>
          <w:rFonts w:ascii="Times New Roman" w:hAnsi="Times New Roman"/>
          <w:sz w:val="30"/>
          <w:szCs w:val="30"/>
        </w:rPr>
      </w:pPr>
      <w:r w:rsidRPr="00100964">
        <w:rPr>
          <w:rFonts w:ascii="Times New Roman" w:hAnsi="Times New Roman"/>
          <w:b/>
          <w:bCs/>
          <w:sz w:val="30"/>
          <w:szCs w:val="30"/>
        </w:rPr>
        <w:t>предоставлен</w:t>
      </w:r>
      <w:r w:rsidR="0043667F">
        <w:rPr>
          <w:rFonts w:ascii="Times New Roman" w:hAnsi="Times New Roman"/>
          <w:b/>
          <w:bCs/>
          <w:sz w:val="30"/>
          <w:szCs w:val="30"/>
        </w:rPr>
        <w:t>ие</w:t>
      </w:r>
      <w:r w:rsidRPr="00100964">
        <w:rPr>
          <w:rFonts w:ascii="Times New Roman" w:hAnsi="Times New Roman"/>
          <w:b/>
          <w:bCs/>
          <w:sz w:val="30"/>
          <w:szCs w:val="30"/>
        </w:rPr>
        <w:t xml:space="preserve"> прав</w:t>
      </w:r>
      <w:r w:rsidR="0043667F">
        <w:rPr>
          <w:rFonts w:ascii="Times New Roman" w:hAnsi="Times New Roman"/>
          <w:b/>
          <w:bCs/>
          <w:sz w:val="30"/>
          <w:szCs w:val="30"/>
        </w:rPr>
        <w:t>а</w:t>
      </w:r>
      <w:r w:rsidRPr="00100964">
        <w:rPr>
          <w:rFonts w:ascii="Times New Roman" w:hAnsi="Times New Roman"/>
          <w:b/>
          <w:bCs/>
          <w:sz w:val="30"/>
          <w:szCs w:val="30"/>
        </w:rPr>
        <w:t xml:space="preserve"> на пособие по уходу родителю</w:t>
      </w:r>
      <w:r w:rsidRPr="00100964">
        <w:rPr>
          <w:rFonts w:ascii="Times New Roman" w:hAnsi="Times New Roman"/>
          <w:sz w:val="30"/>
          <w:szCs w:val="30"/>
        </w:rPr>
        <w:t xml:space="preserve">, опекуну (попечителю), осуществляющему </w:t>
      </w:r>
      <w:r w:rsidRPr="00100964">
        <w:rPr>
          <w:rFonts w:ascii="Times New Roman" w:hAnsi="Times New Roman"/>
          <w:b/>
          <w:bCs/>
          <w:sz w:val="30"/>
          <w:szCs w:val="30"/>
          <w:u w:val="single"/>
        </w:rPr>
        <w:t xml:space="preserve">постоянный уход за инвалидом </w:t>
      </w:r>
      <w:r w:rsidRPr="00100964">
        <w:rPr>
          <w:rFonts w:ascii="Times New Roman" w:hAnsi="Times New Roman"/>
          <w:b/>
          <w:bCs/>
          <w:sz w:val="30"/>
          <w:szCs w:val="30"/>
          <w:u w:val="single"/>
        </w:rPr>
        <w:br/>
        <w:t xml:space="preserve">с детства </w:t>
      </w:r>
      <w:r w:rsidRPr="00100964">
        <w:rPr>
          <w:rFonts w:ascii="Times New Roman" w:hAnsi="Times New Roman"/>
          <w:b/>
          <w:bCs/>
          <w:sz w:val="30"/>
          <w:szCs w:val="30"/>
          <w:u w:val="single"/>
          <w:lang w:val="en-US"/>
        </w:rPr>
        <w:t>I</w:t>
      </w:r>
      <w:r w:rsidRPr="00100964">
        <w:rPr>
          <w:rFonts w:ascii="Times New Roman" w:hAnsi="Times New Roman"/>
          <w:b/>
          <w:bCs/>
          <w:sz w:val="30"/>
          <w:szCs w:val="30"/>
          <w:u w:val="single"/>
        </w:rPr>
        <w:t xml:space="preserve"> </w:t>
      </w:r>
      <w:r w:rsidRPr="00100964">
        <w:rPr>
          <w:rFonts w:ascii="Times New Roman" w:hAnsi="Times New Roman"/>
          <w:b/>
          <w:bCs/>
          <w:sz w:val="30"/>
          <w:szCs w:val="30"/>
          <w:u w:val="single"/>
          <w:lang w:val="be-BY"/>
        </w:rPr>
        <w:t>группы</w:t>
      </w:r>
      <w:r w:rsidRPr="00100964">
        <w:rPr>
          <w:rFonts w:ascii="Times New Roman" w:hAnsi="Times New Roman"/>
          <w:sz w:val="30"/>
          <w:szCs w:val="30"/>
          <w:lang w:val="be-BY"/>
        </w:rPr>
        <w:t xml:space="preserve">, который является </w:t>
      </w:r>
      <w:r w:rsidRPr="00100964">
        <w:rPr>
          <w:rFonts w:ascii="Times New Roman" w:hAnsi="Times New Roman"/>
          <w:b/>
          <w:bCs/>
          <w:sz w:val="30"/>
          <w:szCs w:val="30"/>
          <w:lang w:val="be-BY"/>
        </w:rPr>
        <w:t>получателем государственной пенс</w:t>
      </w:r>
      <w:r w:rsidRPr="00100964">
        <w:rPr>
          <w:rFonts w:ascii="Times New Roman" w:hAnsi="Times New Roman"/>
          <w:b/>
          <w:bCs/>
          <w:sz w:val="30"/>
          <w:szCs w:val="30"/>
        </w:rPr>
        <w:t>ии</w:t>
      </w:r>
      <w:r w:rsidRPr="00100964">
        <w:rPr>
          <w:rFonts w:ascii="Times New Roman" w:hAnsi="Times New Roman"/>
          <w:sz w:val="30"/>
          <w:szCs w:val="30"/>
        </w:rPr>
        <w:t xml:space="preserve">, или ежемесячной страховой выплаты в соответствии </w:t>
      </w:r>
      <w:r w:rsidRPr="00100964">
        <w:rPr>
          <w:rFonts w:ascii="Times New Roman" w:hAnsi="Times New Roman"/>
          <w:sz w:val="30"/>
          <w:szCs w:val="30"/>
        </w:rPr>
        <w:br/>
        <w:t xml:space="preserve">с законодательством об обязательном страховании от несчастных случаев на производстве и профессиональных заболеваний, или ежемесячного денежного содержания в соответствии с законодательством </w:t>
      </w:r>
      <w:r w:rsidRPr="00100964">
        <w:rPr>
          <w:rFonts w:ascii="Times New Roman" w:hAnsi="Times New Roman"/>
          <w:sz w:val="30"/>
          <w:szCs w:val="30"/>
        </w:rPr>
        <w:br/>
        <w:t>о государственной службе.</w:t>
      </w:r>
    </w:p>
    <w:p w:rsidR="00100964" w:rsidRPr="00365F0F" w:rsidRDefault="00365F0F" w:rsidP="00365F0F">
      <w:pPr>
        <w:tabs>
          <w:tab w:val="left" w:pos="7088"/>
        </w:tabs>
        <w:ind w:firstLine="709"/>
        <w:jc w:val="both"/>
        <w:rPr>
          <w:rFonts w:ascii="Times New Roman" w:eastAsia="Aptos" w:hAnsi="Times New Roman"/>
          <w:iCs/>
          <w:sz w:val="30"/>
          <w:szCs w:val="30"/>
        </w:rPr>
      </w:pPr>
      <w:r>
        <w:rPr>
          <w:rFonts w:ascii="Times New Roman" w:hAnsi="Times New Roman"/>
          <w:iCs/>
          <w:sz w:val="30"/>
          <w:szCs w:val="30"/>
        </w:rPr>
        <w:t>П</w:t>
      </w:r>
      <w:r w:rsidR="00100964" w:rsidRPr="00365F0F">
        <w:rPr>
          <w:rFonts w:ascii="Times New Roman" w:hAnsi="Times New Roman"/>
          <w:iCs/>
          <w:sz w:val="30"/>
          <w:szCs w:val="30"/>
        </w:rPr>
        <w:t xml:space="preserve">особие по уходу данной категории лиц может выплачиваться до достижения ими возраста 70 лет. </w:t>
      </w:r>
    </w:p>
    <w:p w:rsidR="00100964" w:rsidRPr="00365F0F" w:rsidRDefault="00100964" w:rsidP="00365F0F">
      <w:pPr>
        <w:tabs>
          <w:tab w:val="left" w:pos="7088"/>
        </w:tabs>
        <w:ind w:firstLine="709"/>
        <w:jc w:val="both"/>
        <w:rPr>
          <w:rFonts w:ascii="Times New Roman" w:hAnsi="Times New Roman"/>
          <w:iCs/>
          <w:sz w:val="30"/>
          <w:szCs w:val="30"/>
        </w:rPr>
      </w:pPr>
      <w:r w:rsidRPr="00365F0F">
        <w:rPr>
          <w:rFonts w:ascii="Times New Roman" w:hAnsi="Times New Roman"/>
          <w:iCs/>
          <w:sz w:val="30"/>
          <w:szCs w:val="30"/>
        </w:rPr>
        <w:t>Указанная новация не распространяется на родителей, опекунов (попечителей), которые сами являются инвалидами</w:t>
      </w:r>
      <w:r w:rsidRPr="00365F0F">
        <w:rPr>
          <w:rFonts w:ascii="Times New Roman" w:hAnsi="Times New Roman"/>
          <w:iCs/>
          <w:sz w:val="30"/>
          <w:szCs w:val="30"/>
        </w:rPr>
        <w:br/>
      </w:r>
      <w:r w:rsidRPr="00365F0F">
        <w:rPr>
          <w:rFonts w:ascii="Times New Roman" w:hAnsi="Times New Roman"/>
          <w:iCs/>
          <w:sz w:val="30"/>
          <w:szCs w:val="30"/>
          <w:lang w:val="en-US"/>
        </w:rPr>
        <w:t>I</w:t>
      </w:r>
      <w:r w:rsidRPr="00365F0F">
        <w:rPr>
          <w:rFonts w:ascii="Times New Roman" w:hAnsi="Times New Roman"/>
          <w:iCs/>
          <w:sz w:val="30"/>
          <w:szCs w:val="30"/>
        </w:rPr>
        <w:t xml:space="preserve"> группы</w:t>
      </w:r>
      <w:r w:rsidR="00A80278">
        <w:rPr>
          <w:rFonts w:ascii="Times New Roman" w:hAnsi="Times New Roman"/>
          <w:iCs/>
          <w:sz w:val="30"/>
          <w:szCs w:val="30"/>
        </w:rPr>
        <w:t>;</w:t>
      </w:r>
      <w:r w:rsidRPr="00365F0F">
        <w:rPr>
          <w:rFonts w:ascii="Times New Roman" w:hAnsi="Times New Roman"/>
          <w:iCs/>
          <w:sz w:val="30"/>
          <w:szCs w:val="30"/>
        </w:rPr>
        <w:t xml:space="preserve"> </w:t>
      </w:r>
    </w:p>
    <w:p w:rsidR="00100964" w:rsidRPr="00100964" w:rsidRDefault="00100964" w:rsidP="00100964">
      <w:pPr>
        <w:ind w:firstLine="709"/>
        <w:jc w:val="both"/>
        <w:rPr>
          <w:rFonts w:ascii="Times New Roman" w:eastAsia="Aptos" w:hAnsi="Times New Roman"/>
          <w:sz w:val="30"/>
          <w:szCs w:val="30"/>
        </w:rPr>
      </w:pPr>
      <w:r w:rsidRPr="00100964">
        <w:rPr>
          <w:rFonts w:ascii="Times New Roman" w:hAnsi="Times New Roman"/>
          <w:b/>
          <w:bCs/>
          <w:sz w:val="30"/>
          <w:szCs w:val="30"/>
        </w:rPr>
        <w:t>изменен</w:t>
      </w:r>
      <w:r w:rsidR="00377C3C">
        <w:rPr>
          <w:rFonts w:ascii="Times New Roman" w:hAnsi="Times New Roman"/>
          <w:b/>
          <w:bCs/>
          <w:sz w:val="30"/>
          <w:szCs w:val="30"/>
        </w:rPr>
        <w:t>ие</w:t>
      </w:r>
      <w:r w:rsidRPr="00100964">
        <w:rPr>
          <w:rFonts w:ascii="Times New Roman" w:hAnsi="Times New Roman"/>
          <w:b/>
          <w:bCs/>
          <w:sz w:val="30"/>
          <w:szCs w:val="30"/>
        </w:rPr>
        <w:t xml:space="preserve"> подход</w:t>
      </w:r>
      <w:r w:rsidR="00377C3C">
        <w:rPr>
          <w:rFonts w:ascii="Times New Roman" w:hAnsi="Times New Roman"/>
          <w:b/>
          <w:bCs/>
          <w:sz w:val="30"/>
          <w:szCs w:val="30"/>
        </w:rPr>
        <w:t>ов</w:t>
      </w:r>
      <w:r w:rsidRPr="00100964">
        <w:rPr>
          <w:rFonts w:ascii="Times New Roman" w:hAnsi="Times New Roman"/>
          <w:b/>
          <w:bCs/>
          <w:sz w:val="30"/>
          <w:szCs w:val="30"/>
        </w:rPr>
        <w:t xml:space="preserve"> в назначении пособия по уходу </w:t>
      </w:r>
      <w:r w:rsidRPr="00100964">
        <w:rPr>
          <w:rFonts w:ascii="Times New Roman" w:hAnsi="Times New Roman"/>
          <w:b/>
          <w:bCs/>
          <w:sz w:val="30"/>
          <w:szCs w:val="30"/>
        </w:rPr>
        <w:br/>
        <w:t xml:space="preserve">за инвалидом с детства </w:t>
      </w:r>
      <w:r w:rsidRPr="00100964">
        <w:rPr>
          <w:rFonts w:ascii="Times New Roman" w:hAnsi="Times New Roman"/>
          <w:b/>
          <w:bCs/>
          <w:sz w:val="30"/>
          <w:szCs w:val="30"/>
          <w:lang w:val="en-US"/>
        </w:rPr>
        <w:t>I</w:t>
      </w:r>
      <w:r w:rsidRPr="00100964">
        <w:rPr>
          <w:rFonts w:ascii="Times New Roman" w:hAnsi="Times New Roman"/>
          <w:b/>
          <w:bCs/>
          <w:sz w:val="30"/>
          <w:szCs w:val="30"/>
        </w:rPr>
        <w:t xml:space="preserve"> группы при установлении ему инвалидности впервые: </w:t>
      </w:r>
      <w:r w:rsidRPr="00100964">
        <w:rPr>
          <w:rFonts w:ascii="Times New Roman" w:hAnsi="Times New Roman"/>
          <w:sz w:val="30"/>
          <w:szCs w:val="30"/>
        </w:rPr>
        <w:t xml:space="preserve">пособие по уходу назначается не с даты подачи заявления, </w:t>
      </w:r>
      <w:r w:rsidRPr="00100964">
        <w:rPr>
          <w:rFonts w:ascii="Times New Roman" w:hAnsi="Times New Roman"/>
          <w:sz w:val="30"/>
          <w:szCs w:val="30"/>
        </w:rPr>
        <w:br/>
        <w:t xml:space="preserve">а с того дня, когда инвалиду с детства впервые (по достижении 18 лет) установлена инвалидность I группы (сведения о дате установления инвалидности, в том числе за прошедшее время, указаны в заключении МРЭК и могут не совпадать с датой оформления этого заключения). </w:t>
      </w:r>
    </w:p>
    <w:p w:rsidR="00100964" w:rsidRPr="00100964" w:rsidRDefault="00100964" w:rsidP="00100964">
      <w:pPr>
        <w:ind w:firstLine="709"/>
        <w:jc w:val="both"/>
        <w:rPr>
          <w:rFonts w:ascii="Times New Roman" w:hAnsi="Times New Roman"/>
          <w:sz w:val="30"/>
          <w:szCs w:val="30"/>
        </w:rPr>
      </w:pPr>
      <w:r w:rsidRPr="00100964">
        <w:rPr>
          <w:rFonts w:ascii="Times New Roman" w:hAnsi="Times New Roman"/>
          <w:sz w:val="30"/>
          <w:szCs w:val="30"/>
        </w:rPr>
        <w:t>Обращаем внимание, что данная норма действует только в случае, если заявление о назначении пособия по уходу подано в течение одного месяца с даты оформления соответствующего заключения МРЭК. Если заявление будет подано позднее – пособие назначается с даты его подачи;</w:t>
      </w:r>
    </w:p>
    <w:p w:rsidR="00100964" w:rsidRPr="00100964" w:rsidRDefault="00100964" w:rsidP="0010096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00964">
        <w:rPr>
          <w:rFonts w:ascii="Times New Roman" w:hAnsi="Times New Roman" w:cs="Times New Roman"/>
          <w:b/>
          <w:bCs/>
          <w:sz w:val="30"/>
          <w:szCs w:val="30"/>
          <w:lang w:val="be-BY"/>
        </w:rPr>
        <w:t>предоставлен</w:t>
      </w:r>
      <w:r w:rsidR="00377C3C">
        <w:rPr>
          <w:rFonts w:ascii="Times New Roman" w:hAnsi="Times New Roman" w:cs="Times New Roman"/>
          <w:b/>
          <w:bCs/>
          <w:sz w:val="30"/>
          <w:szCs w:val="30"/>
          <w:lang w:val="be-BY"/>
        </w:rPr>
        <w:t>ие</w:t>
      </w:r>
      <w:r w:rsidRPr="00100964">
        <w:rPr>
          <w:rFonts w:ascii="Times New Roman" w:hAnsi="Times New Roman" w:cs="Times New Roman"/>
          <w:b/>
          <w:bCs/>
          <w:sz w:val="30"/>
          <w:szCs w:val="30"/>
          <w:lang w:val="be-BY"/>
        </w:rPr>
        <w:t xml:space="preserve"> прав</w:t>
      </w:r>
      <w:r w:rsidR="00377C3C">
        <w:rPr>
          <w:rFonts w:ascii="Times New Roman" w:hAnsi="Times New Roman" w:cs="Times New Roman"/>
          <w:b/>
          <w:bCs/>
          <w:sz w:val="30"/>
          <w:szCs w:val="30"/>
          <w:lang w:val="be-BY"/>
        </w:rPr>
        <w:t>а</w:t>
      </w:r>
      <w:r w:rsidRPr="00100964">
        <w:rPr>
          <w:rFonts w:ascii="Times New Roman" w:hAnsi="Times New Roman" w:cs="Times New Roman"/>
          <w:b/>
          <w:bCs/>
          <w:sz w:val="30"/>
          <w:szCs w:val="30"/>
          <w:lang w:val="be-BY"/>
        </w:rPr>
        <w:t xml:space="preserve"> на </w:t>
      </w:r>
      <w:r w:rsidRPr="00100964">
        <w:rPr>
          <w:rFonts w:ascii="Times New Roman" w:hAnsi="Times New Roman" w:cs="Times New Roman"/>
          <w:b/>
          <w:bCs/>
          <w:sz w:val="30"/>
          <w:szCs w:val="30"/>
        </w:rPr>
        <w:t>выплат</w:t>
      </w:r>
      <w:r w:rsidRPr="00100964">
        <w:rPr>
          <w:rFonts w:ascii="Times New Roman" w:hAnsi="Times New Roman" w:cs="Times New Roman"/>
          <w:b/>
          <w:bCs/>
          <w:sz w:val="30"/>
          <w:szCs w:val="30"/>
          <w:lang w:val="be-BY"/>
        </w:rPr>
        <w:t>у</w:t>
      </w:r>
      <w:r w:rsidRPr="00100964">
        <w:rPr>
          <w:rFonts w:ascii="Times New Roman" w:hAnsi="Times New Roman" w:cs="Times New Roman"/>
          <w:b/>
          <w:bCs/>
          <w:sz w:val="30"/>
          <w:szCs w:val="30"/>
        </w:rPr>
        <w:t xml:space="preserve"> пособия</w:t>
      </w:r>
      <w:r w:rsidRPr="00100964">
        <w:rPr>
          <w:rFonts w:ascii="Times New Roman" w:hAnsi="Times New Roman" w:cs="Times New Roman"/>
          <w:sz w:val="30"/>
          <w:szCs w:val="30"/>
        </w:rPr>
        <w:t xml:space="preserve"> </w:t>
      </w:r>
      <w:r w:rsidRPr="00100964">
        <w:rPr>
          <w:rFonts w:ascii="Times New Roman" w:hAnsi="Times New Roman" w:cs="Times New Roman"/>
          <w:sz w:val="30"/>
          <w:szCs w:val="30"/>
          <w:lang w:val="be-BY"/>
        </w:rPr>
        <w:t xml:space="preserve">по уходу </w:t>
      </w:r>
      <w:r w:rsidRPr="00100964">
        <w:rPr>
          <w:rFonts w:ascii="Times New Roman" w:hAnsi="Times New Roman" w:cs="Times New Roman"/>
          <w:b/>
          <w:bCs/>
          <w:sz w:val="30"/>
          <w:szCs w:val="30"/>
          <w:lang w:val="be-BY"/>
        </w:rPr>
        <w:t>за</w:t>
      </w:r>
      <w:r w:rsidRPr="00100964">
        <w:rPr>
          <w:rFonts w:ascii="Times New Roman" w:hAnsi="Times New Roman" w:cs="Times New Roman"/>
          <w:b/>
          <w:bCs/>
          <w:sz w:val="30"/>
          <w:szCs w:val="30"/>
        </w:rPr>
        <w:t xml:space="preserve"> период нахождения гражданина</w:t>
      </w:r>
      <w:r w:rsidRPr="00100964">
        <w:rPr>
          <w:rFonts w:ascii="Times New Roman" w:hAnsi="Times New Roman" w:cs="Times New Roman"/>
          <w:sz w:val="30"/>
          <w:szCs w:val="30"/>
        </w:rPr>
        <w:t xml:space="preserve">, нуждающегося в постоянном уходе, </w:t>
      </w:r>
      <w:r w:rsidRPr="00100964">
        <w:rPr>
          <w:rFonts w:ascii="Times New Roman" w:hAnsi="Times New Roman" w:cs="Times New Roman"/>
          <w:sz w:val="30"/>
          <w:szCs w:val="30"/>
        </w:rPr>
        <w:br/>
      </w:r>
      <w:r w:rsidRPr="00100964">
        <w:rPr>
          <w:rFonts w:ascii="Times New Roman" w:hAnsi="Times New Roman" w:cs="Times New Roman"/>
          <w:b/>
          <w:bCs/>
          <w:sz w:val="30"/>
          <w:szCs w:val="30"/>
        </w:rPr>
        <w:t>на стационарном лечении</w:t>
      </w:r>
      <w:r w:rsidRPr="00100964">
        <w:rPr>
          <w:rFonts w:ascii="Times New Roman" w:hAnsi="Times New Roman" w:cs="Times New Roman"/>
          <w:sz w:val="30"/>
          <w:szCs w:val="30"/>
        </w:rPr>
        <w:t xml:space="preserve">, </w:t>
      </w:r>
      <w:r w:rsidRPr="00100964">
        <w:rPr>
          <w:rFonts w:ascii="Times New Roman" w:hAnsi="Times New Roman" w:cs="Times New Roman"/>
          <w:sz w:val="30"/>
          <w:szCs w:val="30"/>
          <w:lang w:val="be-BY"/>
        </w:rPr>
        <w:t xml:space="preserve">в случае </w:t>
      </w:r>
      <w:r w:rsidRPr="00100964">
        <w:rPr>
          <w:rFonts w:ascii="Times New Roman" w:hAnsi="Times New Roman" w:cs="Times New Roman"/>
          <w:sz w:val="30"/>
          <w:szCs w:val="30"/>
        </w:rPr>
        <w:t xml:space="preserve">осуществления получателем пособия ухода за ним в этой организации здравоохранения. </w:t>
      </w:r>
    </w:p>
    <w:p w:rsidR="00100964" w:rsidRPr="00100964" w:rsidRDefault="00377C3C" w:rsidP="0010096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="00100964" w:rsidRPr="00100964">
        <w:rPr>
          <w:rFonts w:ascii="Times New Roman" w:hAnsi="Times New Roman" w:cs="Times New Roman"/>
          <w:sz w:val="30"/>
          <w:szCs w:val="30"/>
        </w:rPr>
        <w:t xml:space="preserve">ыплата пособия по уходу приостанавливается в случае нахождения гражданина, нуждающегося в постоянном уходе, в организации здравоохранения, оказывающей медицинскую помощь в стационарных условиях. </w:t>
      </w:r>
    </w:p>
    <w:p w:rsidR="00F65783" w:rsidRDefault="00100964" w:rsidP="0010096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00964">
        <w:rPr>
          <w:rFonts w:ascii="Times New Roman" w:hAnsi="Times New Roman" w:cs="Times New Roman"/>
          <w:sz w:val="30"/>
          <w:szCs w:val="30"/>
        </w:rPr>
        <w:t xml:space="preserve">Вместе с тем зачастую получатель пособия по уходу в связи </w:t>
      </w:r>
      <w:r w:rsidRPr="00100964">
        <w:rPr>
          <w:rFonts w:ascii="Times New Roman" w:hAnsi="Times New Roman" w:cs="Times New Roman"/>
          <w:sz w:val="30"/>
          <w:szCs w:val="30"/>
        </w:rPr>
        <w:br/>
        <w:t xml:space="preserve">с дефицитом младшего медицинского персонала продолжает осуществлять постоянный уход за ним и в больнице (госпитале). В этом случае пособие </w:t>
      </w:r>
      <w:r w:rsidRPr="00100964">
        <w:rPr>
          <w:rFonts w:ascii="Times New Roman" w:hAnsi="Times New Roman" w:cs="Times New Roman"/>
          <w:sz w:val="30"/>
          <w:szCs w:val="30"/>
        </w:rPr>
        <w:lastRenderedPageBreak/>
        <w:t xml:space="preserve">по уходу за период нахождения инвалида </w:t>
      </w:r>
      <w:r w:rsidRPr="00100964">
        <w:rPr>
          <w:rFonts w:ascii="Times New Roman" w:hAnsi="Times New Roman" w:cs="Times New Roman"/>
          <w:sz w:val="30"/>
          <w:szCs w:val="30"/>
          <w:lang w:val="en-US"/>
        </w:rPr>
        <w:t>I</w:t>
      </w:r>
      <w:r w:rsidRPr="00100964">
        <w:rPr>
          <w:rFonts w:ascii="Times New Roman" w:hAnsi="Times New Roman" w:cs="Times New Roman"/>
          <w:sz w:val="30"/>
          <w:szCs w:val="30"/>
        </w:rPr>
        <w:t xml:space="preserve"> </w:t>
      </w:r>
      <w:r w:rsidRPr="00100964">
        <w:rPr>
          <w:rFonts w:ascii="Times New Roman" w:hAnsi="Times New Roman" w:cs="Times New Roman"/>
          <w:sz w:val="30"/>
          <w:szCs w:val="30"/>
          <w:lang w:val="be-BY"/>
        </w:rPr>
        <w:t xml:space="preserve">группы </w:t>
      </w:r>
      <w:r w:rsidRPr="00100964">
        <w:rPr>
          <w:rFonts w:ascii="Times New Roman" w:hAnsi="Times New Roman" w:cs="Times New Roman"/>
          <w:sz w:val="30"/>
          <w:szCs w:val="30"/>
          <w:lang w:val="be-BY"/>
        </w:rPr>
        <w:br/>
      </w:r>
      <w:r w:rsidRPr="00100964">
        <w:rPr>
          <w:rFonts w:ascii="Times New Roman" w:hAnsi="Times New Roman" w:cs="Times New Roman"/>
          <w:sz w:val="30"/>
          <w:szCs w:val="30"/>
        </w:rPr>
        <w:t xml:space="preserve">либо лица, достигшего 80-летнего возраста, может быть выплачено </w:t>
      </w:r>
      <w:r w:rsidRPr="00100964">
        <w:rPr>
          <w:rFonts w:ascii="Times New Roman" w:hAnsi="Times New Roman" w:cs="Times New Roman"/>
          <w:sz w:val="30"/>
          <w:szCs w:val="30"/>
        </w:rPr>
        <w:br/>
        <w:t xml:space="preserve">при подтверждении организацией здравоохранения факта дополнительного ухода. Данный факт подтверждается </w:t>
      </w:r>
      <w:r w:rsidRPr="00100964">
        <w:rPr>
          <w:rFonts w:ascii="Times New Roman" w:hAnsi="Times New Roman" w:cs="Times New Roman"/>
          <w:b/>
          <w:bCs/>
          <w:sz w:val="30"/>
          <w:szCs w:val="30"/>
        </w:rPr>
        <w:t>выпиской</w:t>
      </w:r>
      <w:r w:rsidRPr="00100964">
        <w:rPr>
          <w:rFonts w:ascii="Times New Roman" w:hAnsi="Times New Roman" w:cs="Times New Roman"/>
          <w:sz w:val="30"/>
          <w:szCs w:val="30"/>
        </w:rPr>
        <w:t xml:space="preserve"> </w:t>
      </w:r>
      <w:r w:rsidRPr="00100964">
        <w:rPr>
          <w:rFonts w:ascii="Times New Roman" w:hAnsi="Times New Roman" w:cs="Times New Roman"/>
          <w:sz w:val="30"/>
          <w:szCs w:val="30"/>
        </w:rPr>
        <w:br/>
        <w:t>из медицинских документов, выданной организацией здравоохранения</w:t>
      </w:r>
      <w:r w:rsidR="00A80278">
        <w:rPr>
          <w:rFonts w:ascii="Times New Roman" w:hAnsi="Times New Roman" w:cs="Times New Roman"/>
          <w:sz w:val="30"/>
          <w:szCs w:val="30"/>
        </w:rPr>
        <w:t>;</w:t>
      </w:r>
    </w:p>
    <w:p w:rsidR="00100964" w:rsidRPr="00100964" w:rsidRDefault="00100964" w:rsidP="00100964">
      <w:pPr>
        <w:tabs>
          <w:tab w:val="left" w:pos="7088"/>
        </w:tabs>
        <w:ind w:firstLine="709"/>
        <w:jc w:val="both"/>
        <w:rPr>
          <w:rFonts w:ascii="Times New Roman" w:hAnsi="Times New Roman"/>
          <w:sz w:val="30"/>
          <w:szCs w:val="30"/>
        </w:rPr>
      </w:pPr>
      <w:r w:rsidRPr="00100964">
        <w:rPr>
          <w:rFonts w:ascii="Times New Roman" w:hAnsi="Times New Roman"/>
          <w:b/>
          <w:bCs/>
          <w:sz w:val="30"/>
          <w:szCs w:val="30"/>
        </w:rPr>
        <w:t>уточнение круга лиц</w:t>
      </w:r>
      <w:r w:rsidRPr="00100964">
        <w:rPr>
          <w:rFonts w:ascii="Times New Roman" w:hAnsi="Times New Roman"/>
          <w:sz w:val="30"/>
          <w:szCs w:val="30"/>
        </w:rPr>
        <w:t>,</w:t>
      </w:r>
      <w:r w:rsidRPr="00100964">
        <w:rPr>
          <w:rFonts w:ascii="Times New Roman" w:hAnsi="Times New Roman"/>
          <w:b/>
          <w:bCs/>
          <w:sz w:val="30"/>
          <w:szCs w:val="30"/>
        </w:rPr>
        <w:t xml:space="preserve"> </w:t>
      </w:r>
      <w:r w:rsidRPr="00100964">
        <w:rPr>
          <w:rFonts w:ascii="Times New Roman" w:hAnsi="Times New Roman"/>
          <w:sz w:val="30"/>
          <w:szCs w:val="30"/>
        </w:rPr>
        <w:t>отнесенных к занятым: к занятым отнесены граждане, которые проходят государственную гражданскую службу без заключения трудового договора в соответствии с Законом</w:t>
      </w:r>
      <w:r w:rsidRPr="00100964">
        <w:rPr>
          <w:rFonts w:ascii="Times New Roman" w:hAnsi="Times New Roman"/>
        </w:rPr>
        <w:t xml:space="preserve"> </w:t>
      </w:r>
      <w:r w:rsidRPr="00100964">
        <w:rPr>
          <w:rFonts w:ascii="Times New Roman" w:hAnsi="Times New Roman"/>
          <w:sz w:val="30"/>
          <w:szCs w:val="30"/>
        </w:rPr>
        <w:t>Республики Беларусь «О государственной службе» (за исключением находящихся в отпуске по уходу за ребенком до достижения им возраста 3 лет);</w:t>
      </w:r>
    </w:p>
    <w:p w:rsidR="00100964" w:rsidRPr="00100964" w:rsidRDefault="00100964" w:rsidP="00100964">
      <w:pPr>
        <w:ind w:firstLine="709"/>
        <w:jc w:val="both"/>
        <w:rPr>
          <w:rFonts w:ascii="Times New Roman" w:eastAsia="Aptos" w:hAnsi="Times New Roman"/>
          <w:sz w:val="30"/>
          <w:szCs w:val="30"/>
        </w:rPr>
      </w:pPr>
      <w:r w:rsidRPr="00100964">
        <w:rPr>
          <w:rFonts w:ascii="Times New Roman" w:hAnsi="Times New Roman"/>
          <w:b/>
          <w:bCs/>
          <w:sz w:val="30"/>
          <w:szCs w:val="30"/>
        </w:rPr>
        <w:t xml:space="preserve">закрепление единых подходов к назначению пособия по уходу </w:t>
      </w:r>
      <w:r w:rsidRPr="00100964">
        <w:rPr>
          <w:rFonts w:ascii="Times New Roman" w:hAnsi="Times New Roman"/>
          <w:b/>
          <w:bCs/>
          <w:sz w:val="30"/>
          <w:szCs w:val="30"/>
        </w:rPr>
        <w:br/>
        <w:t xml:space="preserve">для лиц, находящихся в отпуске по уходу за ребёнком до 3 лет, </w:t>
      </w:r>
      <w:r w:rsidRPr="00100964">
        <w:rPr>
          <w:rFonts w:ascii="Times New Roman" w:hAnsi="Times New Roman"/>
          <w:b/>
          <w:bCs/>
          <w:sz w:val="30"/>
          <w:szCs w:val="30"/>
        </w:rPr>
        <w:br/>
        <w:t xml:space="preserve">и предоставление права на пособие по уходу таким лицам </w:t>
      </w:r>
      <w:r w:rsidRPr="00100964">
        <w:rPr>
          <w:rFonts w:ascii="Times New Roman" w:hAnsi="Times New Roman"/>
          <w:sz w:val="30"/>
          <w:szCs w:val="30"/>
        </w:rPr>
        <w:t>из числа:</w:t>
      </w:r>
    </w:p>
    <w:p w:rsidR="00100964" w:rsidRPr="00100964" w:rsidRDefault="00100964" w:rsidP="00100964">
      <w:pPr>
        <w:ind w:firstLine="709"/>
        <w:jc w:val="both"/>
        <w:rPr>
          <w:rFonts w:ascii="Times New Roman" w:hAnsi="Times New Roman"/>
          <w:sz w:val="30"/>
          <w:szCs w:val="30"/>
        </w:rPr>
      </w:pPr>
      <w:r w:rsidRPr="00100964">
        <w:rPr>
          <w:rFonts w:ascii="Times New Roman" w:hAnsi="Times New Roman"/>
          <w:sz w:val="30"/>
          <w:szCs w:val="30"/>
        </w:rPr>
        <w:t>обучающихся в дневной форме получения образования;</w:t>
      </w:r>
    </w:p>
    <w:p w:rsidR="00100964" w:rsidRPr="00100964" w:rsidRDefault="00100964" w:rsidP="00100964">
      <w:pPr>
        <w:ind w:firstLine="709"/>
        <w:jc w:val="both"/>
        <w:rPr>
          <w:rFonts w:ascii="Times New Roman" w:hAnsi="Times New Roman"/>
          <w:sz w:val="30"/>
          <w:szCs w:val="30"/>
        </w:rPr>
      </w:pPr>
      <w:r w:rsidRPr="00100964">
        <w:rPr>
          <w:rFonts w:ascii="Times New Roman" w:hAnsi="Times New Roman"/>
          <w:sz w:val="30"/>
          <w:szCs w:val="30"/>
        </w:rPr>
        <w:t>проходящих подготовку в клинической ординатуре в очной форме;</w:t>
      </w:r>
    </w:p>
    <w:p w:rsidR="00100964" w:rsidRPr="00100964" w:rsidRDefault="00100964" w:rsidP="00100964">
      <w:pPr>
        <w:ind w:firstLine="709"/>
        <w:jc w:val="both"/>
        <w:rPr>
          <w:rFonts w:ascii="Times New Roman" w:hAnsi="Times New Roman"/>
          <w:sz w:val="30"/>
          <w:szCs w:val="30"/>
        </w:rPr>
      </w:pPr>
      <w:r w:rsidRPr="00100964">
        <w:rPr>
          <w:rFonts w:ascii="Times New Roman" w:hAnsi="Times New Roman"/>
          <w:sz w:val="30"/>
          <w:szCs w:val="30"/>
        </w:rPr>
        <w:t xml:space="preserve">назначенных (избранных) на государственные гражданские должности без заключения трудового договора в соответствии законодательством о государственной службе. </w:t>
      </w:r>
    </w:p>
    <w:p w:rsidR="00100964" w:rsidRPr="00100964" w:rsidRDefault="00100964" w:rsidP="00F65783">
      <w:pPr>
        <w:ind w:firstLine="709"/>
        <w:jc w:val="both"/>
        <w:rPr>
          <w:rFonts w:ascii="Times New Roman" w:hAnsi="Times New Roman"/>
          <w:sz w:val="30"/>
          <w:szCs w:val="30"/>
        </w:rPr>
      </w:pPr>
      <w:r w:rsidRPr="00100964">
        <w:rPr>
          <w:rFonts w:ascii="Times New Roman" w:hAnsi="Times New Roman"/>
          <w:sz w:val="30"/>
          <w:szCs w:val="30"/>
        </w:rPr>
        <w:t xml:space="preserve">Ранее таким правом обладали только граждане, находящиеся </w:t>
      </w:r>
      <w:r w:rsidRPr="00100964">
        <w:rPr>
          <w:rFonts w:ascii="Times New Roman" w:hAnsi="Times New Roman"/>
          <w:sz w:val="30"/>
          <w:szCs w:val="30"/>
        </w:rPr>
        <w:br/>
        <w:t>в отпуске по уходу за ребенком до достижения им возраста 3 лет по месту работы либо военной службы (службы)</w:t>
      </w:r>
      <w:r w:rsidR="00A80278">
        <w:rPr>
          <w:rFonts w:ascii="Times New Roman" w:hAnsi="Times New Roman"/>
          <w:sz w:val="30"/>
          <w:szCs w:val="30"/>
        </w:rPr>
        <w:t>;</w:t>
      </w:r>
      <w:r w:rsidRPr="00100964">
        <w:rPr>
          <w:rFonts w:ascii="Times New Roman" w:hAnsi="Times New Roman"/>
          <w:sz w:val="30"/>
          <w:szCs w:val="30"/>
        </w:rPr>
        <w:t xml:space="preserve"> </w:t>
      </w:r>
    </w:p>
    <w:p w:rsidR="00100964" w:rsidRPr="00100964" w:rsidRDefault="00100964" w:rsidP="00F65783">
      <w:pPr>
        <w:ind w:firstLine="709"/>
        <w:jc w:val="both"/>
        <w:rPr>
          <w:rFonts w:ascii="Times New Roman" w:hAnsi="Times New Roman"/>
          <w:sz w:val="30"/>
          <w:szCs w:val="30"/>
        </w:rPr>
      </w:pPr>
      <w:r w:rsidRPr="00100964">
        <w:rPr>
          <w:rFonts w:ascii="Times New Roman" w:hAnsi="Times New Roman"/>
          <w:b/>
          <w:bCs/>
          <w:sz w:val="30"/>
          <w:szCs w:val="30"/>
        </w:rPr>
        <w:t xml:space="preserve">предоставление права на временное прекращение ухода </w:t>
      </w:r>
      <w:r w:rsidRPr="00100964">
        <w:rPr>
          <w:rFonts w:ascii="Times New Roman" w:hAnsi="Times New Roman"/>
          <w:b/>
          <w:bCs/>
          <w:sz w:val="30"/>
          <w:szCs w:val="30"/>
        </w:rPr>
        <w:br/>
        <w:t xml:space="preserve">по личным обстоятельствам (до 14 дней) </w:t>
      </w:r>
      <w:r w:rsidRPr="00100964">
        <w:rPr>
          <w:rFonts w:ascii="Times New Roman" w:hAnsi="Times New Roman"/>
          <w:sz w:val="30"/>
          <w:szCs w:val="30"/>
        </w:rPr>
        <w:t>с приостановлением</w:t>
      </w:r>
      <w:r w:rsidRPr="00100964">
        <w:rPr>
          <w:rFonts w:ascii="Times New Roman" w:hAnsi="Times New Roman"/>
          <w:b/>
          <w:bCs/>
          <w:sz w:val="30"/>
          <w:szCs w:val="30"/>
        </w:rPr>
        <w:t xml:space="preserve"> </w:t>
      </w:r>
      <w:r w:rsidRPr="00100964">
        <w:rPr>
          <w:rFonts w:ascii="Times New Roman" w:hAnsi="Times New Roman"/>
          <w:sz w:val="30"/>
          <w:szCs w:val="30"/>
        </w:rPr>
        <w:t>выплаты пособия по уходу на этот срок</w:t>
      </w:r>
      <w:r w:rsidR="002D5135">
        <w:rPr>
          <w:rFonts w:ascii="Times New Roman" w:hAnsi="Times New Roman"/>
          <w:sz w:val="30"/>
          <w:szCs w:val="30"/>
        </w:rPr>
        <w:t xml:space="preserve"> на основании заявления получателя пособия по уходу</w:t>
      </w:r>
      <w:r w:rsidR="008D3927">
        <w:rPr>
          <w:rFonts w:ascii="Times New Roman" w:hAnsi="Times New Roman"/>
          <w:sz w:val="30"/>
          <w:szCs w:val="30"/>
        </w:rPr>
        <w:t>.</w:t>
      </w:r>
      <w:r w:rsidRPr="00100964">
        <w:rPr>
          <w:rFonts w:ascii="Times New Roman" w:hAnsi="Times New Roman"/>
          <w:sz w:val="30"/>
          <w:szCs w:val="30"/>
        </w:rPr>
        <w:t xml:space="preserve"> Временное прекращение ухода согласовывается</w:t>
      </w:r>
      <w:r w:rsidR="008D3927">
        <w:rPr>
          <w:rFonts w:ascii="Times New Roman" w:hAnsi="Times New Roman"/>
          <w:sz w:val="30"/>
          <w:szCs w:val="30"/>
        </w:rPr>
        <w:t xml:space="preserve"> </w:t>
      </w:r>
      <w:r w:rsidRPr="00100964">
        <w:rPr>
          <w:rFonts w:ascii="Times New Roman" w:hAnsi="Times New Roman"/>
          <w:sz w:val="30"/>
          <w:szCs w:val="30"/>
        </w:rPr>
        <w:t xml:space="preserve">с лицом, которое получает этот уход (инвалидом </w:t>
      </w:r>
      <w:r w:rsidRPr="00100964">
        <w:rPr>
          <w:rFonts w:ascii="Times New Roman" w:hAnsi="Times New Roman"/>
          <w:sz w:val="30"/>
          <w:szCs w:val="30"/>
          <w:lang w:val="en-US"/>
        </w:rPr>
        <w:t>I</w:t>
      </w:r>
      <w:r w:rsidRPr="00100964">
        <w:rPr>
          <w:rFonts w:ascii="Times New Roman" w:hAnsi="Times New Roman"/>
          <w:sz w:val="30"/>
          <w:szCs w:val="30"/>
        </w:rPr>
        <w:t xml:space="preserve"> </w:t>
      </w:r>
      <w:r w:rsidRPr="00100964">
        <w:rPr>
          <w:rFonts w:ascii="Times New Roman" w:hAnsi="Times New Roman"/>
          <w:sz w:val="30"/>
          <w:szCs w:val="30"/>
          <w:lang w:val="be-BY"/>
        </w:rPr>
        <w:t>группы, пожилым</w:t>
      </w:r>
      <w:r w:rsidR="008D3927">
        <w:rPr>
          <w:rFonts w:ascii="Times New Roman" w:hAnsi="Times New Roman"/>
          <w:sz w:val="30"/>
          <w:szCs w:val="30"/>
          <w:lang w:val="be-BY"/>
        </w:rPr>
        <w:t xml:space="preserve"> </w:t>
      </w:r>
      <w:r w:rsidRPr="00100964">
        <w:rPr>
          <w:rFonts w:ascii="Times New Roman" w:hAnsi="Times New Roman"/>
          <w:sz w:val="30"/>
          <w:szCs w:val="30"/>
          <w:lang w:val="be-BY"/>
        </w:rPr>
        <w:t xml:space="preserve">80 лет и старше), либо его законным представителем (в произвольной форме как в виде отдельного заявления, так и в виде согласительной отметки на заявлении, подтвержденной его личной подписью). Выплата пособия по уходу возобновляется по решению комиссии в случае </w:t>
      </w:r>
      <w:r w:rsidRPr="00100964">
        <w:rPr>
          <w:rFonts w:ascii="Times New Roman" w:hAnsi="Times New Roman"/>
          <w:sz w:val="30"/>
          <w:szCs w:val="30"/>
        </w:rPr>
        <w:t>установления комиссией факта возобновления ухода за гражданином, нуждающимся в постоянном уходе, получателем пособия по уходу. В случае, если уход не возобновлен, комиссией принимается решение</w:t>
      </w:r>
      <w:r w:rsidR="008D3927">
        <w:rPr>
          <w:rFonts w:ascii="Times New Roman" w:hAnsi="Times New Roman"/>
          <w:sz w:val="30"/>
          <w:szCs w:val="30"/>
        </w:rPr>
        <w:t xml:space="preserve"> </w:t>
      </w:r>
      <w:r w:rsidRPr="00100964">
        <w:rPr>
          <w:rFonts w:ascii="Times New Roman" w:hAnsi="Times New Roman"/>
          <w:sz w:val="30"/>
          <w:szCs w:val="30"/>
        </w:rPr>
        <w:t>о прекращении выплаты пособия по уходу со дня, следующего</w:t>
      </w:r>
      <w:r w:rsidR="002D5135">
        <w:rPr>
          <w:rFonts w:ascii="Times New Roman" w:hAnsi="Times New Roman"/>
          <w:sz w:val="30"/>
          <w:szCs w:val="30"/>
        </w:rPr>
        <w:t xml:space="preserve"> </w:t>
      </w:r>
      <w:r w:rsidRPr="00100964">
        <w:rPr>
          <w:rFonts w:ascii="Times New Roman" w:hAnsi="Times New Roman"/>
          <w:sz w:val="30"/>
          <w:szCs w:val="30"/>
        </w:rPr>
        <w:t>за последним днем периода приостановки выплаты пособия по уходу;</w:t>
      </w:r>
    </w:p>
    <w:p w:rsidR="00100964" w:rsidRPr="00100964" w:rsidRDefault="00100964" w:rsidP="0010096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00964">
        <w:rPr>
          <w:rFonts w:ascii="Times New Roman" w:hAnsi="Times New Roman" w:cs="Times New Roman"/>
          <w:b/>
          <w:bCs/>
          <w:sz w:val="30"/>
          <w:szCs w:val="30"/>
        </w:rPr>
        <w:t>расширение (уточнение)</w:t>
      </w:r>
      <w:r w:rsidRPr="00100964">
        <w:rPr>
          <w:rFonts w:ascii="Times New Roman" w:hAnsi="Times New Roman" w:cs="Times New Roman"/>
          <w:sz w:val="30"/>
          <w:szCs w:val="30"/>
        </w:rPr>
        <w:t xml:space="preserve"> перечня </w:t>
      </w:r>
      <w:r w:rsidRPr="00100964">
        <w:rPr>
          <w:rFonts w:ascii="Times New Roman" w:hAnsi="Times New Roman" w:cs="Times New Roman"/>
          <w:b/>
          <w:bCs/>
          <w:sz w:val="30"/>
          <w:szCs w:val="30"/>
        </w:rPr>
        <w:t>оснований для прекращения</w:t>
      </w:r>
      <w:r w:rsidRPr="00100964">
        <w:rPr>
          <w:rFonts w:ascii="Times New Roman" w:hAnsi="Times New Roman" w:cs="Times New Roman"/>
          <w:sz w:val="30"/>
          <w:szCs w:val="30"/>
        </w:rPr>
        <w:t xml:space="preserve"> выплаты пособия по уходу в связи с:</w:t>
      </w:r>
    </w:p>
    <w:p w:rsidR="00100964" w:rsidRPr="00100964" w:rsidRDefault="00100964" w:rsidP="00100964">
      <w:pPr>
        <w:pStyle w:val="ab"/>
        <w:autoSpaceDE w:val="0"/>
        <w:autoSpaceDN w:val="0"/>
        <w:adjustRightInd w:val="0"/>
        <w:spacing w:line="240" w:lineRule="auto"/>
        <w:ind w:left="0" w:firstLine="709"/>
        <w:rPr>
          <w:bCs/>
          <w:szCs w:val="30"/>
        </w:rPr>
      </w:pPr>
      <w:r w:rsidRPr="00100964">
        <w:rPr>
          <w:b/>
          <w:szCs w:val="30"/>
        </w:rPr>
        <w:t>отсутствием нуждаемости</w:t>
      </w:r>
      <w:r w:rsidRPr="00100964">
        <w:rPr>
          <w:bCs/>
          <w:szCs w:val="30"/>
        </w:rPr>
        <w:t xml:space="preserve"> в постоянном уходе (имеют место случаи, когда инвалиду после переосвидетельствования МРЭК вновь устанавливается </w:t>
      </w:r>
      <w:r w:rsidRPr="00100964">
        <w:rPr>
          <w:bCs/>
          <w:szCs w:val="30"/>
          <w:lang w:val="en-US"/>
        </w:rPr>
        <w:t>I</w:t>
      </w:r>
      <w:r w:rsidRPr="00100964">
        <w:rPr>
          <w:bCs/>
          <w:szCs w:val="30"/>
        </w:rPr>
        <w:t xml:space="preserve"> группа инвалидности, однако нуждаемость </w:t>
      </w:r>
      <w:r w:rsidRPr="00100964">
        <w:rPr>
          <w:bCs/>
          <w:szCs w:val="30"/>
        </w:rPr>
        <w:br/>
        <w:t xml:space="preserve">в постоянном уходе не определяется). Поскольку нуждаемость </w:t>
      </w:r>
      <w:r w:rsidRPr="00100964">
        <w:rPr>
          <w:bCs/>
          <w:szCs w:val="30"/>
        </w:rPr>
        <w:br/>
      </w:r>
      <w:r w:rsidRPr="00100964">
        <w:rPr>
          <w:bCs/>
          <w:szCs w:val="30"/>
        </w:rPr>
        <w:lastRenderedPageBreak/>
        <w:t xml:space="preserve">в постоянном уходе является одним из условий для назначения пособия </w:t>
      </w:r>
      <w:r w:rsidRPr="00100964">
        <w:rPr>
          <w:bCs/>
          <w:szCs w:val="30"/>
        </w:rPr>
        <w:br/>
        <w:t>по уходу, утрачивается и право на данную социальную выплату;</w:t>
      </w:r>
    </w:p>
    <w:p w:rsidR="00100964" w:rsidRPr="00100964" w:rsidRDefault="00100964" w:rsidP="00100964">
      <w:pPr>
        <w:pStyle w:val="ConsPlusNormal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bookmarkStart w:id="0" w:name="_Hlk220080451"/>
      <w:r w:rsidRPr="00100964">
        <w:rPr>
          <w:rFonts w:ascii="Times New Roman" w:hAnsi="Times New Roman" w:cs="Times New Roman"/>
          <w:b/>
          <w:bCs/>
          <w:sz w:val="30"/>
          <w:szCs w:val="30"/>
        </w:rPr>
        <w:t>истечением срока действия</w:t>
      </w:r>
      <w:bookmarkEnd w:id="0"/>
      <w:r w:rsidRPr="00100964">
        <w:rPr>
          <w:rFonts w:ascii="Times New Roman" w:hAnsi="Times New Roman" w:cs="Times New Roman"/>
          <w:b/>
          <w:bCs/>
          <w:sz w:val="30"/>
          <w:szCs w:val="30"/>
        </w:rPr>
        <w:t xml:space="preserve"> разрешения на постоянное проживание</w:t>
      </w:r>
      <w:r w:rsidRPr="00100964">
        <w:rPr>
          <w:rFonts w:ascii="Times New Roman" w:hAnsi="Times New Roman" w:cs="Times New Roman"/>
          <w:sz w:val="30"/>
          <w:szCs w:val="30"/>
        </w:rPr>
        <w:t xml:space="preserve"> в Республике Беларусь иностранным гражданам и лицам </w:t>
      </w:r>
      <w:r w:rsidRPr="00100964">
        <w:rPr>
          <w:rFonts w:ascii="Times New Roman" w:hAnsi="Times New Roman" w:cs="Times New Roman"/>
          <w:sz w:val="30"/>
          <w:szCs w:val="30"/>
        </w:rPr>
        <w:br/>
        <w:t xml:space="preserve">без гражданства. </w:t>
      </w:r>
      <w:r w:rsidRPr="00100964">
        <w:rPr>
          <w:rFonts w:ascii="Times New Roman" w:hAnsi="Times New Roman" w:cs="Times New Roman"/>
          <w:bCs/>
          <w:sz w:val="30"/>
          <w:szCs w:val="30"/>
        </w:rPr>
        <w:t xml:space="preserve">Согласно нормам законодательства о порядке выдачи иностранным гражданам и лицам без гражданства разрешений </w:t>
      </w:r>
      <w:r w:rsidRPr="00100964">
        <w:rPr>
          <w:rFonts w:ascii="Times New Roman" w:hAnsi="Times New Roman" w:cs="Times New Roman"/>
          <w:bCs/>
          <w:sz w:val="30"/>
          <w:szCs w:val="30"/>
        </w:rPr>
        <w:br/>
        <w:t>на постоянное проживание в Республике Беларусь процедуры аннулирования разрешения на постоянное проживание и истечения срока его действия не являются идентичными;</w:t>
      </w:r>
    </w:p>
    <w:p w:rsidR="00100964" w:rsidRPr="00100964" w:rsidRDefault="00100964" w:rsidP="0010096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1" w:name="_Hlk187782220"/>
      <w:r w:rsidRPr="00100964">
        <w:rPr>
          <w:rFonts w:ascii="Times New Roman" w:hAnsi="Times New Roman" w:cs="Times New Roman"/>
          <w:b/>
          <w:bCs/>
          <w:sz w:val="30"/>
          <w:szCs w:val="30"/>
        </w:rPr>
        <w:t>назначением (избранием) на государственную гражданскую должность</w:t>
      </w:r>
      <w:r w:rsidRPr="00100964">
        <w:rPr>
          <w:rFonts w:ascii="Times New Roman" w:hAnsi="Times New Roman" w:cs="Times New Roman"/>
          <w:sz w:val="30"/>
          <w:szCs w:val="30"/>
        </w:rPr>
        <w:t xml:space="preserve"> без заключения трудового договора в соответствии с Законом Республики Беларусь «О государственной службе» (такие лица отнесены </w:t>
      </w:r>
      <w:r w:rsidRPr="00100964">
        <w:rPr>
          <w:rFonts w:ascii="Times New Roman" w:hAnsi="Times New Roman" w:cs="Times New Roman"/>
          <w:sz w:val="30"/>
          <w:szCs w:val="30"/>
        </w:rPr>
        <w:br/>
        <w:t>к числу занятых);</w:t>
      </w:r>
    </w:p>
    <w:p w:rsidR="00100964" w:rsidRPr="00100964" w:rsidRDefault="00100964" w:rsidP="00100964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00964">
        <w:rPr>
          <w:rFonts w:ascii="Times New Roman" w:hAnsi="Times New Roman" w:cs="Times New Roman"/>
          <w:b/>
          <w:bCs/>
          <w:sz w:val="30"/>
          <w:szCs w:val="30"/>
        </w:rPr>
        <w:t>истечением срока (прекращением)</w:t>
      </w:r>
      <w:r w:rsidRPr="00100964">
        <w:rPr>
          <w:rFonts w:ascii="Times New Roman" w:hAnsi="Times New Roman" w:cs="Times New Roman"/>
          <w:sz w:val="30"/>
          <w:szCs w:val="30"/>
        </w:rPr>
        <w:t xml:space="preserve"> </w:t>
      </w:r>
      <w:r w:rsidRPr="00100964">
        <w:rPr>
          <w:rFonts w:ascii="Times New Roman" w:hAnsi="Times New Roman" w:cs="Times New Roman"/>
          <w:b/>
          <w:bCs/>
          <w:sz w:val="30"/>
          <w:szCs w:val="30"/>
        </w:rPr>
        <w:t>нахождения</w:t>
      </w:r>
      <w:r w:rsidRPr="00100964">
        <w:rPr>
          <w:rFonts w:ascii="Times New Roman" w:hAnsi="Times New Roman" w:cs="Times New Roman"/>
          <w:sz w:val="30"/>
          <w:szCs w:val="30"/>
        </w:rPr>
        <w:t xml:space="preserve"> в </w:t>
      </w:r>
      <w:r w:rsidRPr="00100964">
        <w:rPr>
          <w:rFonts w:ascii="Times New Roman" w:hAnsi="Times New Roman" w:cs="Times New Roman"/>
          <w:b/>
          <w:bCs/>
          <w:sz w:val="30"/>
          <w:szCs w:val="30"/>
        </w:rPr>
        <w:t>отпуске</w:t>
      </w:r>
      <w:r w:rsidRPr="00100964">
        <w:rPr>
          <w:rFonts w:ascii="Times New Roman" w:hAnsi="Times New Roman" w:cs="Times New Roman"/>
          <w:sz w:val="30"/>
          <w:szCs w:val="30"/>
        </w:rPr>
        <w:t xml:space="preserve"> </w:t>
      </w:r>
      <w:r w:rsidRPr="00100964">
        <w:rPr>
          <w:rFonts w:ascii="Times New Roman" w:hAnsi="Times New Roman" w:cs="Times New Roman"/>
          <w:sz w:val="30"/>
          <w:szCs w:val="30"/>
        </w:rPr>
        <w:br/>
        <w:t xml:space="preserve">по уходу за ребенком </w:t>
      </w:r>
      <w:r w:rsidRPr="00100964">
        <w:rPr>
          <w:rFonts w:ascii="Times New Roman" w:hAnsi="Times New Roman" w:cs="Times New Roman"/>
          <w:b/>
          <w:bCs/>
          <w:sz w:val="30"/>
          <w:szCs w:val="30"/>
        </w:rPr>
        <w:t>до</w:t>
      </w:r>
      <w:r w:rsidRPr="00100964">
        <w:rPr>
          <w:rFonts w:ascii="Times New Roman" w:hAnsi="Times New Roman" w:cs="Times New Roman"/>
          <w:sz w:val="30"/>
          <w:szCs w:val="30"/>
        </w:rPr>
        <w:t xml:space="preserve"> достижения им возраста </w:t>
      </w:r>
      <w:r w:rsidRPr="00100964">
        <w:rPr>
          <w:rFonts w:ascii="Times New Roman" w:hAnsi="Times New Roman" w:cs="Times New Roman"/>
          <w:b/>
          <w:bCs/>
          <w:sz w:val="30"/>
          <w:szCs w:val="30"/>
        </w:rPr>
        <w:t>3 лет</w:t>
      </w:r>
      <w:r w:rsidRPr="00100964">
        <w:rPr>
          <w:rFonts w:ascii="Times New Roman" w:hAnsi="Times New Roman" w:cs="Times New Roman"/>
          <w:sz w:val="30"/>
          <w:szCs w:val="30"/>
        </w:rPr>
        <w:t xml:space="preserve">, социальном отпуске по уходу за детьми, академическом отпуске. </w:t>
      </w:r>
      <w:r w:rsidRPr="00100964">
        <w:rPr>
          <w:rFonts w:ascii="Times New Roman" w:hAnsi="Times New Roman" w:cs="Times New Roman"/>
          <w:sz w:val="30"/>
          <w:szCs w:val="30"/>
        </w:rPr>
        <w:br/>
        <w:t xml:space="preserve">С прекращением социального отпуска, в том числе досрочно, независимо от причины, право на пособие по уходу утрачивается, следовательно, </w:t>
      </w:r>
      <w:r w:rsidRPr="00100964">
        <w:rPr>
          <w:rFonts w:ascii="Times New Roman" w:hAnsi="Times New Roman" w:cs="Times New Roman"/>
          <w:sz w:val="30"/>
          <w:szCs w:val="30"/>
        </w:rPr>
        <w:br/>
        <w:t xml:space="preserve">его выплата должна быть прекращена. </w:t>
      </w:r>
    </w:p>
    <w:bookmarkEnd w:id="1"/>
    <w:p w:rsidR="00C04836" w:rsidRDefault="00E65BFF" w:rsidP="00C70529">
      <w:pPr>
        <w:shd w:val="clear" w:color="auto" w:fill="FFFFFF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bookmarkStart w:id="2" w:name="_GoBack"/>
      <w:bookmarkEnd w:id="2"/>
    </w:p>
    <w:p w:rsidR="00C04836" w:rsidRDefault="00C04836" w:rsidP="0098784B">
      <w:pPr>
        <w:spacing w:line="280" w:lineRule="exact"/>
        <w:jc w:val="both"/>
        <w:rPr>
          <w:rFonts w:ascii="Times New Roman" w:hAnsi="Times New Roman"/>
          <w:sz w:val="30"/>
          <w:szCs w:val="30"/>
        </w:rPr>
      </w:pPr>
    </w:p>
    <w:sectPr w:rsidR="00C04836" w:rsidSect="003752FA">
      <w:headerReference w:type="default" r:id="rId7"/>
      <w:pgSz w:w="11906" w:h="16838"/>
      <w:pgMar w:top="360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431C" w:rsidRDefault="00C8431C" w:rsidP="005B1440">
      <w:r>
        <w:separator/>
      </w:r>
    </w:p>
  </w:endnote>
  <w:endnote w:type="continuationSeparator" w:id="0">
    <w:p w:rsidR="00C8431C" w:rsidRDefault="00C8431C" w:rsidP="005B1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431C" w:rsidRDefault="00C8431C" w:rsidP="005B1440">
      <w:r>
        <w:separator/>
      </w:r>
    </w:p>
  </w:footnote>
  <w:footnote w:type="continuationSeparator" w:id="0">
    <w:p w:rsidR="00C8431C" w:rsidRDefault="00C8431C" w:rsidP="005B1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440" w:rsidRPr="005B1440" w:rsidRDefault="005B1440">
    <w:pPr>
      <w:pStyle w:val="a7"/>
      <w:rPr>
        <w:rFonts w:ascii="Times New Roman" w:hAnsi="Times New Roman"/>
        <w:sz w:val="30"/>
        <w:szCs w:val="30"/>
      </w:rPr>
    </w:pPr>
    <w:r w:rsidRPr="005B1440">
      <w:rPr>
        <w:rFonts w:ascii="Times New Roman" w:hAnsi="Times New Roman"/>
        <w:sz w:val="30"/>
        <w:szCs w:val="30"/>
      </w:rPr>
      <w:fldChar w:fldCharType="begin"/>
    </w:r>
    <w:r w:rsidRPr="005B1440">
      <w:rPr>
        <w:rFonts w:ascii="Times New Roman" w:hAnsi="Times New Roman"/>
        <w:sz w:val="30"/>
        <w:szCs w:val="30"/>
      </w:rPr>
      <w:instrText>PAGE   \* MERGEFORMAT</w:instrText>
    </w:r>
    <w:r w:rsidRPr="005B1440">
      <w:rPr>
        <w:rFonts w:ascii="Times New Roman" w:hAnsi="Times New Roman"/>
        <w:sz w:val="30"/>
        <w:szCs w:val="30"/>
      </w:rPr>
      <w:fldChar w:fldCharType="separate"/>
    </w:r>
    <w:r w:rsidR="00C70529">
      <w:rPr>
        <w:rFonts w:ascii="Times New Roman" w:hAnsi="Times New Roman"/>
        <w:noProof/>
        <w:sz w:val="30"/>
        <w:szCs w:val="30"/>
      </w:rPr>
      <w:t>2</w:t>
    </w:r>
    <w:r w:rsidRPr="005B1440">
      <w:rPr>
        <w:rFonts w:ascii="Times New Roman" w:hAnsi="Times New Roman"/>
        <w:sz w:val="30"/>
        <w:szCs w:val="30"/>
      </w:rPr>
      <w:fldChar w:fldCharType="end"/>
    </w:r>
  </w:p>
  <w:p w:rsidR="005B1440" w:rsidRDefault="005B144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E2648"/>
    <w:multiLevelType w:val="multilevel"/>
    <w:tmpl w:val="AAF29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911F1"/>
    <w:multiLevelType w:val="multilevel"/>
    <w:tmpl w:val="1F0A3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653AA7"/>
    <w:multiLevelType w:val="multilevel"/>
    <w:tmpl w:val="D65C1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A269DA"/>
    <w:multiLevelType w:val="multilevel"/>
    <w:tmpl w:val="308A9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CF1E6E"/>
    <w:multiLevelType w:val="multilevel"/>
    <w:tmpl w:val="4A761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7C3FC6"/>
    <w:multiLevelType w:val="multilevel"/>
    <w:tmpl w:val="92B23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C92453"/>
    <w:multiLevelType w:val="multilevel"/>
    <w:tmpl w:val="550E9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B14E79"/>
    <w:multiLevelType w:val="multilevel"/>
    <w:tmpl w:val="7EF26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081E3B"/>
    <w:multiLevelType w:val="multilevel"/>
    <w:tmpl w:val="0A444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6F1129"/>
    <w:multiLevelType w:val="multilevel"/>
    <w:tmpl w:val="09625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15479D"/>
    <w:multiLevelType w:val="multilevel"/>
    <w:tmpl w:val="14CC4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6"/>
  </w:num>
  <w:num w:numId="5">
    <w:abstractNumId w:val="9"/>
  </w:num>
  <w:num w:numId="6">
    <w:abstractNumId w:val="8"/>
  </w:num>
  <w:num w:numId="7">
    <w:abstractNumId w:val="0"/>
  </w:num>
  <w:num w:numId="8">
    <w:abstractNumId w:val="3"/>
  </w:num>
  <w:num w:numId="9">
    <w:abstractNumId w:val="10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B4CF5"/>
    <w:rsid w:val="00000C6E"/>
    <w:rsid w:val="00005C32"/>
    <w:rsid w:val="000068D6"/>
    <w:rsid w:val="000144F1"/>
    <w:rsid w:val="0001473A"/>
    <w:rsid w:val="00021963"/>
    <w:rsid w:val="0002236D"/>
    <w:rsid w:val="00023A33"/>
    <w:rsid w:val="000258A4"/>
    <w:rsid w:val="00027CF3"/>
    <w:rsid w:val="00036E13"/>
    <w:rsid w:val="000376DE"/>
    <w:rsid w:val="00051F21"/>
    <w:rsid w:val="00055887"/>
    <w:rsid w:val="000579E2"/>
    <w:rsid w:val="000640E0"/>
    <w:rsid w:val="00072996"/>
    <w:rsid w:val="00073C0D"/>
    <w:rsid w:val="00076B63"/>
    <w:rsid w:val="000830BD"/>
    <w:rsid w:val="000849BB"/>
    <w:rsid w:val="000873E5"/>
    <w:rsid w:val="00094A00"/>
    <w:rsid w:val="000962A2"/>
    <w:rsid w:val="000A0AB4"/>
    <w:rsid w:val="000A1ABB"/>
    <w:rsid w:val="000A561D"/>
    <w:rsid w:val="000A6296"/>
    <w:rsid w:val="000B1254"/>
    <w:rsid w:val="000B1B38"/>
    <w:rsid w:val="000B1B54"/>
    <w:rsid w:val="000B3F14"/>
    <w:rsid w:val="000B5C68"/>
    <w:rsid w:val="000B5ED4"/>
    <w:rsid w:val="000B6F5E"/>
    <w:rsid w:val="000D4950"/>
    <w:rsid w:val="000D58BF"/>
    <w:rsid w:val="000D71CD"/>
    <w:rsid w:val="000E4174"/>
    <w:rsid w:val="000E63B8"/>
    <w:rsid w:val="000F3A22"/>
    <w:rsid w:val="000F635A"/>
    <w:rsid w:val="000F6689"/>
    <w:rsid w:val="000F723F"/>
    <w:rsid w:val="00100964"/>
    <w:rsid w:val="00103A62"/>
    <w:rsid w:val="00104480"/>
    <w:rsid w:val="00104B28"/>
    <w:rsid w:val="00105CBC"/>
    <w:rsid w:val="0010740F"/>
    <w:rsid w:val="001078FF"/>
    <w:rsid w:val="00114EA1"/>
    <w:rsid w:val="00120E93"/>
    <w:rsid w:val="00122C48"/>
    <w:rsid w:val="0012345E"/>
    <w:rsid w:val="00124B40"/>
    <w:rsid w:val="0012529B"/>
    <w:rsid w:val="00130C30"/>
    <w:rsid w:val="00132ACE"/>
    <w:rsid w:val="00134312"/>
    <w:rsid w:val="00135317"/>
    <w:rsid w:val="00137D7D"/>
    <w:rsid w:val="0014273B"/>
    <w:rsid w:val="00144BB3"/>
    <w:rsid w:val="00145337"/>
    <w:rsid w:val="00145504"/>
    <w:rsid w:val="0014794C"/>
    <w:rsid w:val="0016102F"/>
    <w:rsid w:val="0017519E"/>
    <w:rsid w:val="00176315"/>
    <w:rsid w:val="00177D81"/>
    <w:rsid w:val="001833F5"/>
    <w:rsid w:val="00193743"/>
    <w:rsid w:val="001941AC"/>
    <w:rsid w:val="00196EF7"/>
    <w:rsid w:val="001A0DC4"/>
    <w:rsid w:val="001A2336"/>
    <w:rsid w:val="001A3A77"/>
    <w:rsid w:val="001A60BD"/>
    <w:rsid w:val="001B1012"/>
    <w:rsid w:val="001B103D"/>
    <w:rsid w:val="001B41CC"/>
    <w:rsid w:val="001B64F8"/>
    <w:rsid w:val="001C19D9"/>
    <w:rsid w:val="001C34D4"/>
    <w:rsid w:val="001C6869"/>
    <w:rsid w:val="001C72D2"/>
    <w:rsid w:val="001D0F03"/>
    <w:rsid w:val="001D439B"/>
    <w:rsid w:val="001D7D7C"/>
    <w:rsid w:val="001E27C7"/>
    <w:rsid w:val="001E406C"/>
    <w:rsid w:val="001E5AEE"/>
    <w:rsid w:val="001E62DE"/>
    <w:rsid w:val="001F0294"/>
    <w:rsid w:val="001F0D9D"/>
    <w:rsid w:val="001F4F89"/>
    <w:rsid w:val="002007F9"/>
    <w:rsid w:val="00200E22"/>
    <w:rsid w:val="00201C7E"/>
    <w:rsid w:val="002032AD"/>
    <w:rsid w:val="00204BE1"/>
    <w:rsid w:val="00205D37"/>
    <w:rsid w:val="002079C3"/>
    <w:rsid w:val="00210677"/>
    <w:rsid w:val="00210E7F"/>
    <w:rsid w:val="0021231A"/>
    <w:rsid w:val="002148E0"/>
    <w:rsid w:val="0021611E"/>
    <w:rsid w:val="00225313"/>
    <w:rsid w:val="00225EE1"/>
    <w:rsid w:val="00226567"/>
    <w:rsid w:val="00231185"/>
    <w:rsid w:val="002311D6"/>
    <w:rsid w:val="00234B49"/>
    <w:rsid w:val="002350C5"/>
    <w:rsid w:val="002455BB"/>
    <w:rsid w:val="00254D13"/>
    <w:rsid w:val="00256E9C"/>
    <w:rsid w:val="002607DE"/>
    <w:rsid w:val="002615F2"/>
    <w:rsid w:val="00261D63"/>
    <w:rsid w:val="00267BE2"/>
    <w:rsid w:val="00270331"/>
    <w:rsid w:val="00274370"/>
    <w:rsid w:val="00280BFF"/>
    <w:rsid w:val="0028124A"/>
    <w:rsid w:val="0029155B"/>
    <w:rsid w:val="002933F3"/>
    <w:rsid w:val="002956A5"/>
    <w:rsid w:val="00296C5D"/>
    <w:rsid w:val="002B215C"/>
    <w:rsid w:val="002B2CBB"/>
    <w:rsid w:val="002B4410"/>
    <w:rsid w:val="002B70E8"/>
    <w:rsid w:val="002B7F83"/>
    <w:rsid w:val="002C1A9C"/>
    <w:rsid w:val="002C1B91"/>
    <w:rsid w:val="002C33A9"/>
    <w:rsid w:val="002C6400"/>
    <w:rsid w:val="002D208E"/>
    <w:rsid w:val="002D5135"/>
    <w:rsid w:val="002D71FA"/>
    <w:rsid w:val="002E25D5"/>
    <w:rsid w:val="002E3EBB"/>
    <w:rsid w:val="002E43A1"/>
    <w:rsid w:val="002E6E9F"/>
    <w:rsid w:val="002F2589"/>
    <w:rsid w:val="0031168D"/>
    <w:rsid w:val="003121A3"/>
    <w:rsid w:val="003147AB"/>
    <w:rsid w:val="00314BC0"/>
    <w:rsid w:val="00323713"/>
    <w:rsid w:val="00324CDF"/>
    <w:rsid w:val="003269CC"/>
    <w:rsid w:val="00330975"/>
    <w:rsid w:val="003416C2"/>
    <w:rsid w:val="00341D59"/>
    <w:rsid w:val="003522EF"/>
    <w:rsid w:val="00352FB8"/>
    <w:rsid w:val="00353F27"/>
    <w:rsid w:val="00355530"/>
    <w:rsid w:val="0035756D"/>
    <w:rsid w:val="00365F0F"/>
    <w:rsid w:val="00370E40"/>
    <w:rsid w:val="003716D7"/>
    <w:rsid w:val="003752FA"/>
    <w:rsid w:val="00377C3C"/>
    <w:rsid w:val="00383901"/>
    <w:rsid w:val="00395500"/>
    <w:rsid w:val="003A2D39"/>
    <w:rsid w:val="003A4C13"/>
    <w:rsid w:val="003A6A4E"/>
    <w:rsid w:val="003B4EE3"/>
    <w:rsid w:val="003B6076"/>
    <w:rsid w:val="003B7D4F"/>
    <w:rsid w:val="003C159B"/>
    <w:rsid w:val="003C30D8"/>
    <w:rsid w:val="003C4960"/>
    <w:rsid w:val="003C76D6"/>
    <w:rsid w:val="003D3311"/>
    <w:rsid w:val="003D41C7"/>
    <w:rsid w:val="003D4FDB"/>
    <w:rsid w:val="003E0489"/>
    <w:rsid w:val="003E0CDD"/>
    <w:rsid w:val="003E4E69"/>
    <w:rsid w:val="003E7D4B"/>
    <w:rsid w:val="003F03C5"/>
    <w:rsid w:val="00400406"/>
    <w:rsid w:val="00400BE1"/>
    <w:rsid w:val="004041F1"/>
    <w:rsid w:val="0041481C"/>
    <w:rsid w:val="00416C02"/>
    <w:rsid w:val="004202F5"/>
    <w:rsid w:val="00420597"/>
    <w:rsid w:val="00420D1C"/>
    <w:rsid w:val="00427602"/>
    <w:rsid w:val="00427CE9"/>
    <w:rsid w:val="00430528"/>
    <w:rsid w:val="004317D7"/>
    <w:rsid w:val="004351DE"/>
    <w:rsid w:val="0043667F"/>
    <w:rsid w:val="00436B16"/>
    <w:rsid w:val="00444017"/>
    <w:rsid w:val="0044430F"/>
    <w:rsid w:val="00444AEB"/>
    <w:rsid w:val="00460B05"/>
    <w:rsid w:val="00463D3A"/>
    <w:rsid w:val="00465D25"/>
    <w:rsid w:val="0046635E"/>
    <w:rsid w:val="0048324F"/>
    <w:rsid w:val="004908D7"/>
    <w:rsid w:val="00495A7C"/>
    <w:rsid w:val="00497529"/>
    <w:rsid w:val="004A0AAF"/>
    <w:rsid w:val="004A26E5"/>
    <w:rsid w:val="004A5715"/>
    <w:rsid w:val="004A774B"/>
    <w:rsid w:val="004A7C49"/>
    <w:rsid w:val="004B4BE7"/>
    <w:rsid w:val="004C0D78"/>
    <w:rsid w:val="004C41E4"/>
    <w:rsid w:val="004C66DE"/>
    <w:rsid w:val="004C7796"/>
    <w:rsid w:val="004D1906"/>
    <w:rsid w:val="004D1951"/>
    <w:rsid w:val="004D2EC7"/>
    <w:rsid w:val="004D31F5"/>
    <w:rsid w:val="004D454E"/>
    <w:rsid w:val="004D4E7D"/>
    <w:rsid w:val="004D5106"/>
    <w:rsid w:val="004D7D92"/>
    <w:rsid w:val="004E49E7"/>
    <w:rsid w:val="004E49F9"/>
    <w:rsid w:val="004E6D06"/>
    <w:rsid w:val="004F3D36"/>
    <w:rsid w:val="004F41BD"/>
    <w:rsid w:val="004F6F0F"/>
    <w:rsid w:val="004F700F"/>
    <w:rsid w:val="004F76BB"/>
    <w:rsid w:val="0050141C"/>
    <w:rsid w:val="0050154F"/>
    <w:rsid w:val="0050201C"/>
    <w:rsid w:val="0050499B"/>
    <w:rsid w:val="005117FA"/>
    <w:rsid w:val="005122F4"/>
    <w:rsid w:val="00512358"/>
    <w:rsid w:val="00513E10"/>
    <w:rsid w:val="005162F0"/>
    <w:rsid w:val="00526271"/>
    <w:rsid w:val="00531DF9"/>
    <w:rsid w:val="0053663B"/>
    <w:rsid w:val="0054112E"/>
    <w:rsid w:val="00546262"/>
    <w:rsid w:val="005468F1"/>
    <w:rsid w:val="00547EDC"/>
    <w:rsid w:val="00550720"/>
    <w:rsid w:val="005511EC"/>
    <w:rsid w:val="00555950"/>
    <w:rsid w:val="00556852"/>
    <w:rsid w:val="0056117C"/>
    <w:rsid w:val="00561678"/>
    <w:rsid w:val="005633B2"/>
    <w:rsid w:val="00565EC6"/>
    <w:rsid w:val="00571035"/>
    <w:rsid w:val="00572ED0"/>
    <w:rsid w:val="00572F45"/>
    <w:rsid w:val="00573190"/>
    <w:rsid w:val="00580012"/>
    <w:rsid w:val="00581971"/>
    <w:rsid w:val="00581F85"/>
    <w:rsid w:val="00583DFE"/>
    <w:rsid w:val="005862CB"/>
    <w:rsid w:val="005865BF"/>
    <w:rsid w:val="005913DB"/>
    <w:rsid w:val="005931C3"/>
    <w:rsid w:val="00594046"/>
    <w:rsid w:val="00594ECD"/>
    <w:rsid w:val="00597668"/>
    <w:rsid w:val="005A16AD"/>
    <w:rsid w:val="005A3980"/>
    <w:rsid w:val="005A69D2"/>
    <w:rsid w:val="005B0218"/>
    <w:rsid w:val="005B1440"/>
    <w:rsid w:val="005B1DB0"/>
    <w:rsid w:val="005B2703"/>
    <w:rsid w:val="005C0B52"/>
    <w:rsid w:val="005C2521"/>
    <w:rsid w:val="005C351B"/>
    <w:rsid w:val="005C3CCF"/>
    <w:rsid w:val="005D3276"/>
    <w:rsid w:val="005E1DF6"/>
    <w:rsid w:val="005E1FAA"/>
    <w:rsid w:val="005E30CC"/>
    <w:rsid w:val="005E37FD"/>
    <w:rsid w:val="005E4A59"/>
    <w:rsid w:val="005E5802"/>
    <w:rsid w:val="005E5E30"/>
    <w:rsid w:val="005E7812"/>
    <w:rsid w:val="005E7E86"/>
    <w:rsid w:val="005F04C1"/>
    <w:rsid w:val="005F2675"/>
    <w:rsid w:val="005F6FCF"/>
    <w:rsid w:val="00611041"/>
    <w:rsid w:val="00617C75"/>
    <w:rsid w:val="00620F7B"/>
    <w:rsid w:val="006269F0"/>
    <w:rsid w:val="00627390"/>
    <w:rsid w:val="0063164E"/>
    <w:rsid w:val="0063250F"/>
    <w:rsid w:val="00632D19"/>
    <w:rsid w:val="00636A21"/>
    <w:rsid w:val="006413E5"/>
    <w:rsid w:val="00643298"/>
    <w:rsid w:val="00650A87"/>
    <w:rsid w:val="00651261"/>
    <w:rsid w:val="00652DD6"/>
    <w:rsid w:val="00656959"/>
    <w:rsid w:val="006652FE"/>
    <w:rsid w:val="0067048A"/>
    <w:rsid w:val="00670895"/>
    <w:rsid w:val="00675888"/>
    <w:rsid w:val="0067779E"/>
    <w:rsid w:val="00680563"/>
    <w:rsid w:val="00681A83"/>
    <w:rsid w:val="0068220E"/>
    <w:rsid w:val="00683E08"/>
    <w:rsid w:val="006861AB"/>
    <w:rsid w:val="00694A4E"/>
    <w:rsid w:val="006A0CD9"/>
    <w:rsid w:val="006A37C8"/>
    <w:rsid w:val="006A51FE"/>
    <w:rsid w:val="006A7361"/>
    <w:rsid w:val="006A7D53"/>
    <w:rsid w:val="006B10F0"/>
    <w:rsid w:val="006B1287"/>
    <w:rsid w:val="006B1CFC"/>
    <w:rsid w:val="006B34C7"/>
    <w:rsid w:val="006B7584"/>
    <w:rsid w:val="006D30F9"/>
    <w:rsid w:val="006D4476"/>
    <w:rsid w:val="006D6A42"/>
    <w:rsid w:val="006D735D"/>
    <w:rsid w:val="006E0CF6"/>
    <w:rsid w:val="006E1129"/>
    <w:rsid w:val="006E36EF"/>
    <w:rsid w:val="006E4837"/>
    <w:rsid w:val="006E4B46"/>
    <w:rsid w:val="006F1E37"/>
    <w:rsid w:val="006F3C4B"/>
    <w:rsid w:val="006F3E45"/>
    <w:rsid w:val="006F41EA"/>
    <w:rsid w:val="00701AB0"/>
    <w:rsid w:val="0070605D"/>
    <w:rsid w:val="0070666C"/>
    <w:rsid w:val="0071288B"/>
    <w:rsid w:val="00712A05"/>
    <w:rsid w:val="00714AF8"/>
    <w:rsid w:val="007164A4"/>
    <w:rsid w:val="00716C52"/>
    <w:rsid w:val="00720638"/>
    <w:rsid w:val="007233D5"/>
    <w:rsid w:val="007460A9"/>
    <w:rsid w:val="007478A6"/>
    <w:rsid w:val="00751293"/>
    <w:rsid w:val="00752B5F"/>
    <w:rsid w:val="00752B8B"/>
    <w:rsid w:val="007547BA"/>
    <w:rsid w:val="00755124"/>
    <w:rsid w:val="00755508"/>
    <w:rsid w:val="00755FA4"/>
    <w:rsid w:val="00760BCC"/>
    <w:rsid w:val="00763E7D"/>
    <w:rsid w:val="00765ACA"/>
    <w:rsid w:val="00766492"/>
    <w:rsid w:val="00770705"/>
    <w:rsid w:val="00774F9F"/>
    <w:rsid w:val="007819A1"/>
    <w:rsid w:val="00781C7C"/>
    <w:rsid w:val="00786994"/>
    <w:rsid w:val="00787041"/>
    <w:rsid w:val="007870AF"/>
    <w:rsid w:val="0079039E"/>
    <w:rsid w:val="0079040F"/>
    <w:rsid w:val="00791985"/>
    <w:rsid w:val="007A31D4"/>
    <w:rsid w:val="007A4B1E"/>
    <w:rsid w:val="007A4E21"/>
    <w:rsid w:val="007B504E"/>
    <w:rsid w:val="007B6A19"/>
    <w:rsid w:val="007B70AF"/>
    <w:rsid w:val="007D0A4B"/>
    <w:rsid w:val="007D3205"/>
    <w:rsid w:val="007D3CC2"/>
    <w:rsid w:val="007D4251"/>
    <w:rsid w:val="007D65DF"/>
    <w:rsid w:val="007D6B80"/>
    <w:rsid w:val="007E1DAC"/>
    <w:rsid w:val="007E265F"/>
    <w:rsid w:val="007E2B05"/>
    <w:rsid w:val="007E2DF8"/>
    <w:rsid w:val="007E6C57"/>
    <w:rsid w:val="007E7CF6"/>
    <w:rsid w:val="00800373"/>
    <w:rsid w:val="008009C6"/>
    <w:rsid w:val="008051F6"/>
    <w:rsid w:val="0080561D"/>
    <w:rsid w:val="0080689C"/>
    <w:rsid w:val="0081170A"/>
    <w:rsid w:val="00812349"/>
    <w:rsid w:val="00812377"/>
    <w:rsid w:val="00820C5A"/>
    <w:rsid w:val="008256FA"/>
    <w:rsid w:val="00830685"/>
    <w:rsid w:val="0083091C"/>
    <w:rsid w:val="0083127B"/>
    <w:rsid w:val="00833143"/>
    <w:rsid w:val="00836120"/>
    <w:rsid w:val="00842536"/>
    <w:rsid w:val="00845ABF"/>
    <w:rsid w:val="00846D53"/>
    <w:rsid w:val="008506CF"/>
    <w:rsid w:val="00852EB7"/>
    <w:rsid w:val="008623C0"/>
    <w:rsid w:val="00862731"/>
    <w:rsid w:val="0086348F"/>
    <w:rsid w:val="00864531"/>
    <w:rsid w:val="00864E5A"/>
    <w:rsid w:val="00867913"/>
    <w:rsid w:val="008732BB"/>
    <w:rsid w:val="008753E8"/>
    <w:rsid w:val="00876F6D"/>
    <w:rsid w:val="008777ED"/>
    <w:rsid w:val="0088076F"/>
    <w:rsid w:val="008816B6"/>
    <w:rsid w:val="00881F0F"/>
    <w:rsid w:val="00885464"/>
    <w:rsid w:val="00885B0A"/>
    <w:rsid w:val="008860A5"/>
    <w:rsid w:val="008871A4"/>
    <w:rsid w:val="00887990"/>
    <w:rsid w:val="00887E4C"/>
    <w:rsid w:val="008900C3"/>
    <w:rsid w:val="00893609"/>
    <w:rsid w:val="0089376C"/>
    <w:rsid w:val="008939FD"/>
    <w:rsid w:val="00894418"/>
    <w:rsid w:val="008977C3"/>
    <w:rsid w:val="00897C9A"/>
    <w:rsid w:val="00897ED3"/>
    <w:rsid w:val="008A0DDD"/>
    <w:rsid w:val="008A6F26"/>
    <w:rsid w:val="008A7DBD"/>
    <w:rsid w:val="008C1F9C"/>
    <w:rsid w:val="008C6849"/>
    <w:rsid w:val="008C6AE5"/>
    <w:rsid w:val="008D3927"/>
    <w:rsid w:val="008D512A"/>
    <w:rsid w:val="008E042A"/>
    <w:rsid w:val="008E507C"/>
    <w:rsid w:val="009000CE"/>
    <w:rsid w:val="00902B3E"/>
    <w:rsid w:val="00910354"/>
    <w:rsid w:val="0092121E"/>
    <w:rsid w:val="00926E07"/>
    <w:rsid w:val="00927910"/>
    <w:rsid w:val="00931CB6"/>
    <w:rsid w:val="00933C41"/>
    <w:rsid w:val="009357C4"/>
    <w:rsid w:val="00944B38"/>
    <w:rsid w:val="009567CF"/>
    <w:rsid w:val="00965BBB"/>
    <w:rsid w:val="00965F2A"/>
    <w:rsid w:val="009678E0"/>
    <w:rsid w:val="00970DD3"/>
    <w:rsid w:val="00973509"/>
    <w:rsid w:val="00975158"/>
    <w:rsid w:val="009765D7"/>
    <w:rsid w:val="00977A97"/>
    <w:rsid w:val="00984491"/>
    <w:rsid w:val="009861E8"/>
    <w:rsid w:val="0098784B"/>
    <w:rsid w:val="00991A13"/>
    <w:rsid w:val="0099583A"/>
    <w:rsid w:val="00997EC7"/>
    <w:rsid w:val="009A2E6E"/>
    <w:rsid w:val="009A372E"/>
    <w:rsid w:val="009B1D95"/>
    <w:rsid w:val="009B60C6"/>
    <w:rsid w:val="009B79B1"/>
    <w:rsid w:val="009C18D3"/>
    <w:rsid w:val="009C2ABF"/>
    <w:rsid w:val="009C394B"/>
    <w:rsid w:val="009C4CFD"/>
    <w:rsid w:val="009C5C66"/>
    <w:rsid w:val="009D2EE8"/>
    <w:rsid w:val="009D5F94"/>
    <w:rsid w:val="009D6BFE"/>
    <w:rsid w:val="009F557B"/>
    <w:rsid w:val="009F5FBA"/>
    <w:rsid w:val="009F723A"/>
    <w:rsid w:val="00A11128"/>
    <w:rsid w:val="00A14F4D"/>
    <w:rsid w:val="00A22C68"/>
    <w:rsid w:val="00A235D9"/>
    <w:rsid w:val="00A24A2A"/>
    <w:rsid w:val="00A3143B"/>
    <w:rsid w:val="00A31CF3"/>
    <w:rsid w:val="00A32473"/>
    <w:rsid w:val="00A329F9"/>
    <w:rsid w:val="00A33E55"/>
    <w:rsid w:val="00A42232"/>
    <w:rsid w:val="00A4645D"/>
    <w:rsid w:val="00A4727B"/>
    <w:rsid w:val="00A52D6E"/>
    <w:rsid w:val="00A53E44"/>
    <w:rsid w:val="00A60923"/>
    <w:rsid w:val="00A62B5E"/>
    <w:rsid w:val="00A62D24"/>
    <w:rsid w:val="00A64CDE"/>
    <w:rsid w:val="00A663A9"/>
    <w:rsid w:val="00A72906"/>
    <w:rsid w:val="00A73215"/>
    <w:rsid w:val="00A7515D"/>
    <w:rsid w:val="00A76FC6"/>
    <w:rsid w:val="00A80278"/>
    <w:rsid w:val="00A87D94"/>
    <w:rsid w:val="00A937D1"/>
    <w:rsid w:val="00A93E55"/>
    <w:rsid w:val="00A94661"/>
    <w:rsid w:val="00AA059D"/>
    <w:rsid w:val="00AA2027"/>
    <w:rsid w:val="00AA28AA"/>
    <w:rsid w:val="00AA32C4"/>
    <w:rsid w:val="00AA56A4"/>
    <w:rsid w:val="00AB5C93"/>
    <w:rsid w:val="00AB7B57"/>
    <w:rsid w:val="00AC5687"/>
    <w:rsid w:val="00AD00AC"/>
    <w:rsid w:val="00AD2E1D"/>
    <w:rsid w:val="00AD44EA"/>
    <w:rsid w:val="00AD662A"/>
    <w:rsid w:val="00AD7BE5"/>
    <w:rsid w:val="00AE0526"/>
    <w:rsid w:val="00AE0810"/>
    <w:rsid w:val="00AF10D7"/>
    <w:rsid w:val="00AF6929"/>
    <w:rsid w:val="00B00493"/>
    <w:rsid w:val="00B03AFF"/>
    <w:rsid w:val="00B0777D"/>
    <w:rsid w:val="00B07A59"/>
    <w:rsid w:val="00B15CE9"/>
    <w:rsid w:val="00B20680"/>
    <w:rsid w:val="00B21E47"/>
    <w:rsid w:val="00B24BA0"/>
    <w:rsid w:val="00B26CA5"/>
    <w:rsid w:val="00B34198"/>
    <w:rsid w:val="00B36C19"/>
    <w:rsid w:val="00B40582"/>
    <w:rsid w:val="00B429DD"/>
    <w:rsid w:val="00B444E8"/>
    <w:rsid w:val="00B44DE1"/>
    <w:rsid w:val="00B47790"/>
    <w:rsid w:val="00B53C1E"/>
    <w:rsid w:val="00B54CF8"/>
    <w:rsid w:val="00B559F8"/>
    <w:rsid w:val="00B55F69"/>
    <w:rsid w:val="00B60BB6"/>
    <w:rsid w:val="00B64625"/>
    <w:rsid w:val="00B6521E"/>
    <w:rsid w:val="00B7234D"/>
    <w:rsid w:val="00B748FF"/>
    <w:rsid w:val="00B76F26"/>
    <w:rsid w:val="00B83C54"/>
    <w:rsid w:val="00B8677C"/>
    <w:rsid w:val="00B91BFE"/>
    <w:rsid w:val="00B922F0"/>
    <w:rsid w:val="00B972AB"/>
    <w:rsid w:val="00BA0C52"/>
    <w:rsid w:val="00BA3B4B"/>
    <w:rsid w:val="00BA513B"/>
    <w:rsid w:val="00BA7573"/>
    <w:rsid w:val="00BB2FA1"/>
    <w:rsid w:val="00BB4CF5"/>
    <w:rsid w:val="00BB5D00"/>
    <w:rsid w:val="00BC3AB5"/>
    <w:rsid w:val="00BC5908"/>
    <w:rsid w:val="00BD06DC"/>
    <w:rsid w:val="00BD21F3"/>
    <w:rsid w:val="00BE148E"/>
    <w:rsid w:val="00BE5C69"/>
    <w:rsid w:val="00BE6E62"/>
    <w:rsid w:val="00BF460E"/>
    <w:rsid w:val="00C00E82"/>
    <w:rsid w:val="00C02DD8"/>
    <w:rsid w:val="00C04836"/>
    <w:rsid w:val="00C0671C"/>
    <w:rsid w:val="00C120A6"/>
    <w:rsid w:val="00C12131"/>
    <w:rsid w:val="00C16659"/>
    <w:rsid w:val="00C16B7C"/>
    <w:rsid w:val="00C20813"/>
    <w:rsid w:val="00C20CEF"/>
    <w:rsid w:val="00C20FA9"/>
    <w:rsid w:val="00C2645C"/>
    <w:rsid w:val="00C26625"/>
    <w:rsid w:val="00C37FF5"/>
    <w:rsid w:val="00C46FC9"/>
    <w:rsid w:val="00C67366"/>
    <w:rsid w:val="00C67BFE"/>
    <w:rsid w:val="00C67DD3"/>
    <w:rsid w:val="00C70529"/>
    <w:rsid w:val="00C7263F"/>
    <w:rsid w:val="00C7300A"/>
    <w:rsid w:val="00C753C7"/>
    <w:rsid w:val="00C75A0E"/>
    <w:rsid w:val="00C8431C"/>
    <w:rsid w:val="00C84B1C"/>
    <w:rsid w:val="00C91FA1"/>
    <w:rsid w:val="00CA215E"/>
    <w:rsid w:val="00CA66C7"/>
    <w:rsid w:val="00CA69CD"/>
    <w:rsid w:val="00CA7603"/>
    <w:rsid w:val="00CB3A64"/>
    <w:rsid w:val="00CB5A24"/>
    <w:rsid w:val="00CB6192"/>
    <w:rsid w:val="00CC2B35"/>
    <w:rsid w:val="00CD21B3"/>
    <w:rsid w:val="00CD2790"/>
    <w:rsid w:val="00CD6862"/>
    <w:rsid w:val="00CD697F"/>
    <w:rsid w:val="00CD7F1F"/>
    <w:rsid w:val="00CE09B4"/>
    <w:rsid w:val="00CE2636"/>
    <w:rsid w:val="00CE5BE0"/>
    <w:rsid w:val="00CE5D70"/>
    <w:rsid w:val="00CE6E10"/>
    <w:rsid w:val="00CE77DD"/>
    <w:rsid w:val="00CF1518"/>
    <w:rsid w:val="00CF1B0F"/>
    <w:rsid w:val="00CF4C6A"/>
    <w:rsid w:val="00CF703F"/>
    <w:rsid w:val="00D004E0"/>
    <w:rsid w:val="00D009AB"/>
    <w:rsid w:val="00D031EE"/>
    <w:rsid w:val="00D100CB"/>
    <w:rsid w:val="00D1610D"/>
    <w:rsid w:val="00D17898"/>
    <w:rsid w:val="00D205AC"/>
    <w:rsid w:val="00D26D49"/>
    <w:rsid w:val="00D42182"/>
    <w:rsid w:val="00D53551"/>
    <w:rsid w:val="00D57097"/>
    <w:rsid w:val="00D57510"/>
    <w:rsid w:val="00D62B58"/>
    <w:rsid w:val="00D63A73"/>
    <w:rsid w:val="00D77363"/>
    <w:rsid w:val="00D942FA"/>
    <w:rsid w:val="00D9596D"/>
    <w:rsid w:val="00DA0712"/>
    <w:rsid w:val="00DA21CE"/>
    <w:rsid w:val="00DA233D"/>
    <w:rsid w:val="00DA4334"/>
    <w:rsid w:val="00DA5D29"/>
    <w:rsid w:val="00DA5EB1"/>
    <w:rsid w:val="00DA6035"/>
    <w:rsid w:val="00DA6289"/>
    <w:rsid w:val="00DB23F7"/>
    <w:rsid w:val="00DB383E"/>
    <w:rsid w:val="00DC2468"/>
    <w:rsid w:val="00DC2673"/>
    <w:rsid w:val="00DC2B46"/>
    <w:rsid w:val="00DC57CB"/>
    <w:rsid w:val="00DC6535"/>
    <w:rsid w:val="00DC73CF"/>
    <w:rsid w:val="00DD38FA"/>
    <w:rsid w:val="00DF22A7"/>
    <w:rsid w:val="00E000C1"/>
    <w:rsid w:val="00E0113F"/>
    <w:rsid w:val="00E0455A"/>
    <w:rsid w:val="00E04AAD"/>
    <w:rsid w:val="00E245D7"/>
    <w:rsid w:val="00E25B95"/>
    <w:rsid w:val="00E25EE9"/>
    <w:rsid w:val="00E307FC"/>
    <w:rsid w:val="00E30BE4"/>
    <w:rsid w:val="00E3233A"/>
    <w:rsid w:val="00E32B63"/>
    <w:rsid w:val="00E32C94"/>
    <w:rsid w:val="00E33E8B"/>
    <w:rsid w:val="00E35FB8"/>
    <w:rsid w:val="00E368ED"/>
    <w:rsid w:val="00E37C40"/>
    <w:rsid w:val="00E44133"/>
    <w:rsid w:val="00E44D6A"/>
    <w:rsid w:val="00E50296"/>
    <w:rsid w:val="00E53B95"/>
    <w:rsid w:val="00E53EB3"/>
    <w:rsid w:val="00E627AC"/>
    <w:rsid w:val="00E64032"/>
    <w:rsid w:val="00E65BFF"/>
    <w:rsid w:val="00E743FC"/>
    <w:rsid w:val="00E771EC"/>
    <w:rsid w:val="00E803E7"/>
    <w:rsid w:val="00E86420"/>
    <w:rsid w:val="00E877AC"/>
    <w:rsid w:val="00E91FD7"/>
    <w:rsid w:val="00EA1672"/>
    <w:rsid w:val="00EA3591"/>
    <w:rsid w:val="00EA3860"/>
    <w:rsid w:val="00EA4838"/>
    <w:rsid w:val="00EA4A2D"/>
    <w:rsid w:val="00EA4DD3"/>
    <w:rsid w:val="00EA55F0"/>
    <w:rsid w:val="00EA6326"/>
    <w:rsid w:val="00EB5FCD"/>
    <w:rsid w:val="00EC12A8"/>
    <w:rsid w:val="00EC247D"/>
    <w:rsid w:val="00EC528F"/>
    <w:rsid w:val="00ED21FA"/>
    <w:rsid w:val="00ED42E8"/>
    <w:rsid w:val="00EE147D"/>
    <w:rsid w:val="00EE576A"/>
    <w:rsid w:val="00EE591C"/>
    <w:rsid w:val="00EF7447"/>
    <w:rsid w:val="00EF7A61"/>
    <w:rsid w:val="00F03F3C"/>
    <w:rsid w:val="00F07146"/>
    <w:rsid w:val="00F10BA9"/>
    <w:rsid w:val="00F14BF7"/>
    <w:rsid w:val="00F170B3"/>
    <w:rsid w:val="00F2044D"/>
    <w:rsid w:val="00F21756"/>
    <w:rsid w:val="00F219F0"/>
    <w:rsid w:val="00F23F17"/>
    <w:rsid w:val="00F278AF"/>
    <w:rsid w:val="00F314DA"/>
    <w:rsid w:val="00F37919"/>
    <w:rsid w:val="00F47340"/>
    <w:rsid w:val="00F475C9"/>
    <w:rsid w:val="00F5080A"/>
    <w:rsid w:val="00F518F8"/>
    <w:rsid w:val="00F52D87"/>
    <w:rsid w:val="00F611F2"/>
    <w:rsid w:val="00F63F49"/>
    <w:rsid w:val="00F65783"/>
    <w:rsid w:val="00F700E8"/>
    <w:rsid w:val="00F74351"/>
    <w:rsid w:val="00F808EA"/>
    <w:rsid w:val="00F81738"/>
    <w:rsid w:val="00F84756"/>
    <w:rsid w:val="00F93B54"/>
    <w:rsid w:val="00F94F8B"/>
    <w:rsid w:val="00FA25C3"/>
    <w:rsid w:val="00FA298F"/>
    <w:rsid w:val="00FA524F"/>
    <w:rsid w:val="00FA70EF"/>
    <w:rsid w:val="00FB568A"/>
    <w:rsid w:val="00FB6AB3"/>
    <w:rsid w:val="00FB756F"/>
    <w:rsid w:val="00FB78CF"/>
    <w:rsid w:val="00FC0049"/>
    <w:rsid w:val="00FC3E2E"/>
    <w:rsid w:val="00FC583C"/>
    <w:rsid w:val="00FD0968"/>
    <w:rsid w:val="00FD219D"/>
    <w:rsid w:val="00FD7273"/>
    <w:rsid w:val="00FE2C7C"/>
    <w:rsid w:val="00FE4940"/>
    <w:rsid w:val="00FF1E50"/>
    <w:rsid w:val="00FF6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3FCC146-6977-494E-9DF6-8D076951F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E1D"/>
    <w:pPr>
      <w:jc w:val="center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B4CF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rsid w:val="001F0294"/>
    <w:rPr>
      <w:rFonts w:ascii="Times New Roman" w:hAnsi="Times New Roman"/>
      <w:sz w:val="2"/>
    </w:rPr>
  </w:style>
  <w:style w:type="character" w:customStyle="1" w:styleId="a5">
    <w:name w:val="Текст выноски Знак"/>
    <w:link w:val="a4"/>
    <w:uiPriority w:val="99"/>
    <w:semiHidden/>
    <w:locked/>
    <w:rsid w:val="00F94F8B"/>
    <w:rPr>
      <w:rFonts w:ascii="Times New Roman" w:hAnsi="Times New Roman" w:cs="Times New Roman"/>
      <w:sz w:val="2"/>
      <w:lang w:eastAsia="en-US"/>
    </w:rPr>
  </w:style>
  <w:style w:type="paragraph" w:styleId="a6">
    <w:name w:val="Normal (Web)"/>
    <w:basedOn w:val="a"/>
    <w:uiPriority w:val="99"/>
    <w:semiHidden/>
    <w:rsid w:val="002C6400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5B144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B1440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5B144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B1440"/>
    <w:rPr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rsid w:val="00100964"/>
    <w:pPr>
      <w:spacing w:line="280" w:lineRule="exact"/>
      <w:ind w:left="720" w:hanging="720"/>
      <w:contextualSpacing/>
      <w:jc w:val="both"/>
    </w:pPr>
    <w:rPr>
      <w:rFonts w:ascii="Times New Roman" w:hAnsi="Times New Roman"/>
      <w:sz w:val="30"/>
    </w:rPr>
  </w:style>
  <w:style w:type="paragraph" w:styleId="ac">
    <w:name w:val="footnote text"/>
    <w:basedOn w:val="a"/>
    <w:link w:val="ad"/>
    <w:uiPriority w:val="99"/>
    <w:unhideWhenUsed/>
    <w:rsid w:val="00100964"/>
    <w:pPr>
      <w:jc w:val="left"/>
    </w:pPr>
    <w:rPr>
      <w:sz w:val="20"/>
      <w:szCs w:val="20"/>
    </w:rPr>
  </w:style>
  <w:style w:type="character" w:customStyle="1" w:styleId="ad">
    <w:name w:val="Текст сноски Знак"/>
    <w:link w:val="ac"/>
    <w:uiPriority w:val="99"/>
    <w:rsid w:val="00100964"/>
    <w:rPr>
      <w:lang w:eastAsia="en-US"/>
    </w:rPr>
  </w:style>
  <w:style w:type="character" w:styleId="ae">
    <w:name w:val="footnote reference"/>
    <w:uiPriority w:val="99"/>
    <w:unhideWhenUsed/>
    <w:rsid w:val="00100964"/>
    <w:rPr>
      <w:vertAlign w:val="superscript"/>
    </w:rPr>
  </w:style>
  <w:style w:type="paragraph" w:customStyle="1" w:styleId="ConsPlusNormal">
    <w:name w:val="ConsPlusNormal"/>
    <w:rsid w:val="00100964"/>
    <w:pPr>
      <w:widowControl w:val="0"/>
      <w:autoSpaceDE w:val="0"/>
      <w:autoSpaceDN w:val="0"/>
    </w:pPr>
    <w:rPr>
      <w:rFonts w:eastAsia="Times New Roman" w:cs="Calibri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4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0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2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66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11486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8506">
          <w:marLeft w:val="0"/>
          <w:marRight w:val="0"/>
          <w:marTop w:val="2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38633">
          <w:marLeft w:val="-135"/>
          <w:marRight w:val="-135"/>
          <w:marTop w:val="7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1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617</TotalTime>
  <Pages>3</Pages>
  <Words>886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273</cp:revision>
  <cp:lastPrinted>2026-02-03T06:35:00Z</cp:lastPrinted>
  <dcterms:created xsi:type="dcterms:W3CDTF">2015-10-22T12:46:00Z</dcterms:created>
  <dcterms:modified xsi:type="dcterms:W3CDTF">2026-08-14T11:10:00Z</dcterms:modified>
</cp:coreProperties>
</file>